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E6C9F" w14:textId="77777777" w:rsidR="005E3B6E" w:rsidRPr="001F02E3" w:rsidRDefault="005E3B6E" w:rsidP="001F02E3">
      <w:pPr>
        <w:spacing w:before="0" w:after="0"/>
        <w:contextualSpacing/>
        <w:jc w:val="center"/>
        <w:rPr>
          <w:rFonts w:ascii="Times New Roman" w:hAnsi="Times New Roman" w:cs="Times New Roman"/>
          <w:bCs/>
          <w:color w:val="000000"/>
          <w:sz w:val="28"/>
          <w:szCs w:val="28"/>
          <w:lang w:val="kk-KZ"/>
        </w:rPr>
      </w:pPr>
      <w:r w:rsidRPr="001F02E3">
        <w:rPr>
          <w:rFonts w:ascii="Times New Roman" w:hAnsi="Times New Roman" w:cs="Times New Roman"/>
          <w:bCs/>
          <w:color w:val="000000"/>
          <w:sz w:val="28"/>
          <w:szCs w:val="28"/>
          <w:lang w:val="kk-KZ"/>
        </w:rPr>
        <w:t>ӘЛ-ФАРАБИ АТЫНДАҒЫ ҚАЗАҚ ҰЛТТЫҚ УНИВЕРСИТЕТІ</w:t>
      </w:r>
    </w:p>
    <w:p w14:paraId="160FF308" w14:textId="77777777" w:rsidR="001F02E3" w:rsidRPr="001F02E3" w:rsidRDefault="001F02E3" w:rsidP="001F02E3">
      <w:pPr>
        <w:spacing w:before="0" w:after="0"/>
        <w:contextualSpacing/>
        <w:jc w:val="center"/>
        <w:rPr>
          <w:rFonts w:ascii="Times New Roman" w:hAnsi="Times New Roman" w:cs="Times New Roman"/>
          <w:bCs/>
          <w:color w:val="000000"/>
          <w:sz w:val="28"/>
          <w:szCs w:val="28"/>
          <w:lang w:val="kk-KZ"/>
        </w:rPr>
      </w:pPr>
    </w:p>
    <w:p w14:paraId="17E39CEE" w14:textId="26473D86" w:rsidR="005E3B6E" w:rsidRPr="001F02E3" w:rsidRDefault="001F02E3" w:rsidP="001F02E3">
      <w:pPr>
        <w:spacing w:before="0" w:after="0"/>
        <w:contextualSpacing/>
        <w:jc w:val="center"/>
        <w:rPr>
          <w:rFonts w:ascii="Times New Roman" w:hAnsi="Times New Roman" w:cs="Times New Roman"/>
          <w:bCs/>
          <w:color w:val="000000"/>
          <w:sz w:val="28"/>
          <w:szCs w:val="28"/>
          <w:lang w:val="kk-KZ"/>
        </w:rPr>
      </w:pPr>
      <w:r w:rsidRPr="001F02E3">
        <w:rPr>
          <w:rFonts w:ascii="Times New Roman" w:hAnsi="Times New Roman" w:cs="Times New Roman"/>
          <w:bCs/>
          <w:color w:val="000000"/>
          <w:sz w:val="28"/>
          <w:szCs w:val="28"/>
          <w:lang w:val="kk-KZ"/>
        </w:rPr>
        <w:t>ГЕОГРАФИЯ ЖӘНЕ ТАБИҒАТТЫ ПАЙДАЛАНУ ФАКУЛЬТЕТІ</w:t>
      </w:r>
    </w:p>
    <w:p w14:paraId="12080F7C" w14:textId="77777777" w:rsidR="005E3B6E" w:rsidRPr="001F02E3" w:rsidRDefault="005E3B6E" w:rsidP="001F02E3">
      <w:pPr>
        <w:spacing w:before="0" w:after="0"/>
        <w:contextualSpacing/>
        <w:jc w:val="center"/>
        <w:rPr>
          <w:rFonts w:ascii="Times New Roman" w:hAnsi="Times New Roman" w:cs="Times New Roman"/>
          <w:bCs/>
          <w:color w:val="000000"/>
          <w:sz w:val="28"/>
          <w:szCs w:val="28"/>
          <w:lang w:val="kk-KZ"/>
        </w:rPr>
      </w:pPr>
    </w:p>
    <w:p w14:paraId="5A46C44A" w14:textId="524105B7" w:rsidR="005E3B6E" w:rsidRPr="001F02E3" w:rsidRDefault="001F02E3" w:rsidP="001F02E3">
      <w:pPr>
        <w:spacing w:before="0" w:after="0"/>
        <w:contextualSpacing/>
        <w:jc w:val="center"/>
        <w:rPr>
          <w:rFonts w:ascii="Times New Roman" w:hAnsi="Times New Roman" w:cs="Times New Roman"/>
          <w:bCs/>
          <w:color w:val="000000"/>
          <w:sz w:val="28"/>
          <w:szCs w:val="28"/>
          <w:lang w:val="kk-KZ"/>
        </w:rPr>
      </w:pPr>
      <w:r w:rsidRPr="001F02E3">
        <w:rPr>
          <w:rFonts w:ascii="Times New Roman" w:hAnsi="Times New Roman" w:cs="Times New Roman"/>
          <w:bCs/>
          <w:color w:val="000000"/>
          <w:sz w:val="28"/>
          <w:szCs w:val="28"/>
          <w:lang w:val="kk-KZ"/>
        </w:rPr>
        <w:t>ГЕОГРАФИЯ, ЖЕРГЕ ОРНАЛАСТЫРУ ЖӘНЕ КАДАСТР КАФЕДРАСЫ</w:t>
      </w:r>
    </w:p>
    <w:p w14:paraId="67E526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CF81C4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5623CF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4C8BF4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45E8C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A320A6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CC5F18E"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0D089C8" w14:textId="77777777" w:rsidR="005E3B6E" w:rsidRDefault="005E3B6E" w:rsidP="005E3B6E">
      <w:pPr>
        <w:contextualSpacing/>
        <w:jc w:val="center"/>
        <w:rPr>
          <w:rFonts w:ascii="Times New Roman" w:hAnsi="Times New Roman" w:cs="Times New Roman"/>
          <w:b/>
          <w:color w:val="000000"/>
          <w:sz w:val="24"/>
          <w:szCs w:val="24"/>
          <w:lang w:val="kk-KZ"/>
        </w:rPr>
      </w:pPr>
    </w:p>
    <w:p w14:paraId="5B0EC5F0"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1B0D6166"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02E5EA4D" w14:textId="77777777" w:rsidR="001F02E3" w:rsidRPr="001F02E3" w:rsidRDefault="001F02E3" w:rsidP="001F02E3">
      <w:pPr>
        <w:contextualSpacing/>
        <w:jc w:val="center"/>
        <w:rPr>
          <w:rFonts w:ascii="Times New Roman" w:hAnsi="Times New Roman" w:cs="Times New Roman"/>
          <w:bCs/>
          <w:caps/>
          <w:color w:val="000000"/>
          <w:sz w:val="28"/>
          <w:szCs w:val="28"/>
          <w:lang w:val="kk-KZ"/>
        </w:rPr>
      </w:pPr>
      <w:r w:rsidRPr="001F02E3">
        <w:rPr>
          <w:rFonts w:ascii="Times New Roman" w:hAnsi="Times New Roman" w:cs="Times New Roman"/>
          <w:bCs/>
          <w:caps/>
          <w:color w:val="000000"/>
          <w:sz w:val="28"/>
          <w:szCs w:val="28"/>
          <w:lang w:val="kk-KZ"/>
        </w:rPr>
        <w:t>ПӘН БОЙЫНША ҚОРЫТЫНДЫ ЕМТИХАН БАҒДАРЛАМАСЫ</w:t>
      </w:r>
    </w:p>
    <w:p w14:paraId="0C1F602A" w14:textId="77777777" w:rsidR="001F02E3" w:rsidRPr="001F02E3" w:rsidRDefault="001F02E3" w:rsidP="001F02E3">
      <w:pPr>
        <w:contextualSpacing/>
        <w:jc w:val="center"/>
        <w:rPr>
          <w:rFonts w:ascii="Times New Roman" w:hAnsi="Times New Roman" w:cs="Times New Roman"/>
          <w:bCs/>
          <w:caps/>
          <w:color w:val="000000"/>
          <w:sz w:val="28"/>
          <w:szCs w:val="28"/>
          <w:lang w:val="kk-KZ"/>
        </w:rPr>
      </w:pPr>
    </w:p>
    <w:p w14:paraId="0B42BC83" w14:textId="4CF64CCB" w:rsidR="005E3B6E" w:rsidRPr="001F02E3" w:rsidRDefault="000255D2" w:rsidP="005E3B6E">
      <w:pPr>
        <w:contextualSpacing/>
        <w:jc w:val="center"/>
        <w:rPr>
          <w:rFonts w:ascii="Times New Roman" w:hAnsi="Times New Roman" w:cs="Times New Roman"/>
          <w:b/>
          <w:color w:val="000000"/>
          <w:sz w:val="28"/>
          <w:szCs w:val="28"/>
          <w:lang w:val="kk-KZ"/>
        </w:rPr>
      </w:pPr>
      <w:r w:rsidRPr="000255D2">
        <w:rPr>
          <w:rFonts w:ascii="Times New Roman" w:hAnsi="Times New Roman" w:cs="Times New Roman"/>
          <w:b/>
          <w:sz w:val="28"/>
          <w:szCs w:val="28"/>
          <w:lang w:val="kk-KZ"/>
        </w:rPr>
        <w:t>OKS</w:t>
      </w:r>
      <w:r w:rsidR="001F02E3" w:rsidRPr="001F02E3">
        <w:rPr>
          <w:rFonts w:ascii="Times New Roman" w:hAnsi="Times New Roman" w:cs="Times New Roman"/>
          <w:b/>
          <w:sz w:val="28"/>
          <w:szCs w:val="28"/>
          <w:lang w:val="kk-KZ"/>
        </w:rPr>
        <w:t xml:space="preserve"> 4</w:t>
      </w:r>
      <w:r w:rsidR="000C3BF8" w:rsidRPr="000C3BF8">
        <w:rPr>
          <w:rFonts w:ascii="Times New Roman" w:hAnsi="Times New Roman" w:cs="Times New Roman"/>
          <w:b/>
          <w:sz w:val="28"/>
          <w:szCs w:val="28"/>
          <w:lang w:val="kk-KZ"/>
        </w:rPr>
        <w:t>3</w:t>
      </w:r>
      <w:r w:rsidRPr="000255D2">
        <w:rPr>
          <w:rFonts w:ascii="Times New Roman" w:hAnsi="Times New Roman" w:cs="Times New Roman"/>
          <w:b/>
          <w:sz w:val="28"/>
          <w:szCs w:val="28"/>
          <w:lang w:val="kk-KZ"/>
        </w:rPr>
        <w:t>11</w:t>
      </w:r>
      <w:r w:rsidR="001F02E3" w:rsidRPr="001F02E3">
        <w:rPr>
          <w:rFonts w:ascii="Times New Roman" w:hAnsi="Times New Roman" w:cs="Times New Roman"/>
          <w:b/>
          <w:caps/>
          <w:color w:val="000000"/>
          <w:sz w:val="28"/>
          <w:szCs w:val="28"/>
          <w:lang w:val="kk-KZ"/>
        </w:rPr>
        <w:t xml:space="preserve"> «</w:t>
      </w:r>
      <w:bookmarkStart w:id="0" w:name="_Hlk181650192"/>
      <w:r w:rsidRPr="000255D2">
        <w:rPr>
          <w:rFonts w:ascii="Times New Roman" w:hAnsi="Times New Roman" w:cs="Times New Roman"/>
          <w:b/>
          <w:sz w:val="28"/>
          <w:szCs w:val="28"/>
          <w:lang w:val="kk-KZ"/>
        </w:rPr>
        <w:t>Ғарыштық суреттерді өңдеу</w:t>
      </w:r>
      <w:bookmarkEnd w:id="0"/>
      <w:r w:rsidR="001F02E3" w:rsidRPr="001F02E3">
        <w:rPr>
          <w:rFonts w:ascii="Times New Roman" w:hAnsi="Times New Roman" w:cs="Times New Roman"/>
          <w:b/>
          <w:sz w:val="28"/>
          <w:szCs w:val="28"/>
          <w:lang w:val="kk-KZ"/>
        </w:rPr>
        <w:t>»</w:t>
      </w:r>
    </w:p>
    <w:p w14:paraId="13FD44AD" w14:textId="77777777" w:rsidR="001F02E3" w:rsidRPr="001F02E3" w:rsidRDefault="001F02E3" w:rsidP="005E3B6E">
      <w:pPr>
        <w:contextualSpacing/>
        <w:jc w:val="center"/>
        <w:rPr>
          <w:rFonts w:ascii="Times New Roman" w:hAnsi="Times New Roman" w:cs="Times New Roman"/>
          <w:b/>
          <w:caps/>
          <w:color w:val="000000"/>
          <w:sz w:val="28"/>
          <w:szCs w:val="28"/>
          <w:lang w:val="kk-KZ"/>
        </w:rPr>
      </w:pPr>
    </w:p>
    <w:p w14:paraId="1A46B500" w14:textId="76704301" w:rsidR="005E3B6E" w:rsidRPr="001F02E3" w:rsidRDefault="005E3B6E" w:rsidP="005E3B6E">
      <w:pPr>
        <w:contextualSpacing/>
        <w:jc w:val="center"/>
        <w:rPr>
          <w:rFonts w:ascii="Times New Roman" w:hAnsi="Times New Roman" w:cs="Times New Roman"/>
          <w:bCs/>
          <w:caps/>
          <w:color w:val="000000"/>
          <w:sz w:val="28"/>
          <w:szCs w:val="28"/>
          <w:lang w:val="kk-KZ"/>
        </w:rPr>
      </w:pPr>
      <w:r w:rsidRPr="001F02E3">
        <w:rPr>
          <w:rFonts w:ascii="Times New Roman" w:hAnsi="Times New Roman" w:cs="Times New Roman"/>
          <w:bCs/>
          <w:caps/>
          <w:color w:val="000000"/>
          <w:sz w:val="28"/>
          <w:szCs w:val="28"/>
          <w:lang w:val="kk-KZ"/>
        </w:rPr>
        <w:t>«</w:t>
      </w:r>
      <w:bookmarkStart w:id="1" w:name="_Hlk181650217"/>
      <w:r w:rsidR="000255D2" w:rsidRPr="000255D2">
        <w:rPr>
          <w:rFonts w:ascii="Times New Roman" w:hAnsi="Times New Roman" w:cs="Times New Roman"/>
          <w:bCs/>
          <w:caps/>
          <w:color w:val="000000"/>
          <w:sz w:val="28"/>
          <w:szCs w:val="28"/>
          <w:lang w:val="kk-KZ"/>
        </w:rPr>
        <w:t>6B07304</w:t>
      </w:r>
      <w:r w:rsidRPr="001F02E3">
        <w:rPr>
          <w:rFonts w:ascii="Times New Roman" w:hAnsi="Times New Roman" w:cs="Times New Roman"/>
          <w:bCs/>
          <w:caps/>
          <w:color w:val="000000"/>
          <w:sz w:val="28"/>
          <w:szCs w:val="28"/>
          <w:lang w:val="kk-KZ"/>
        </w:rPr>
        <w:t xml:space="preserve"> </w:t>
      </w:r>
      <w:r w:rsidR="00ED5DCE" w:rsidRPr="001F02E3">
        <w:rPr>
          <w:rFonts w:ascii="Times New Roman" w:hAnsi="Times New Roman" w:cs="Times New Roman"/>
          <w:bCs/>
          <w:caps/>
          <w:color w:val="000000"/>
          <w:sz w:val="28"/>
          <w:szCs w:val="28"/>
          <w:lang w:val="kk-KZ"/>
        </w:rPr>
        <w:t>–</w:t>
      </w:r>
      <w:r w:rsidR="000255D2">
        <w:rPr>
          <w:rFonts w:ascii="Times New Roman" w:hAnsi="Times New Roman" w:cs="Times New Roman"/>
          <w:bCs/>
          <w:color w:val="000000"/>
          <w:sz w:val="28"/>
          <w:szCs w:val="28"/>
          <w:lang w:val="kk-KZ"/>
        </w:rPr>
        <w:t>Кадастр</w:t>
      </w:r>
      <w:bookmarkEnd w:id="1"/>
      <w:r w:rsidRPr="001F02E3">
        <w:rPr>
          <w:rFonts w:ascii="Times New Roman" w:hAnsi="Times New Roman" w:cs="Times New Roman"/>
          <w:bCs/>
          <w:caps/>
          <w:color w:val="000000"/>
          <w:sz w:val="28"/>
          <w:szCs w:val="28"/>
          <w:lang w:val="kk-KZ"/>
        </w:rPr>
        <w:t xml:space="preserve">» </w:t>
      </w:r>
      <w:r w:rsidR="001F02E3" w:rsidRPr="001F02E3">
        <w:rPr>
          <w:rFonts w:ascii="Times New Roman" w:hAnsi="Times New Roman" w:cs="Times New Roman"/>
          <w:bCs/>
          <w:color w:val="000000"/>
          <w:sz w:val="28"/>
          <w:szCs w:val="28"/>
          <w:lang w:val="kk-KZ"/>
        </w:rPr>
        <w:t>білім беру бағдарламасы</w:t>
      </w:r>
    </w:p>
    <w:p w14:paraId="3CFB52FF"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9EB6B0"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5D33FB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440887B"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C09C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A35D96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EE1FBB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E827744"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26591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AB7BB8D"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5A2D4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2AFFF6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4E4F17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108280" w14:textId="77777777" w:rsidR="005E3B6E" w:rsidRDefault="005E3B6E" w:rsidP="005E3B6E">
      <w:pPr>
        <w:contextualSpacing/>
        <w:jc w:val="center"/>
        <w:rPr>
          <w:rFonts w:ascii="Times New Roman" w:hAnsi="Times New Roman" w:cs="Times New Roman"/>
          <w:b/>
          <w:color w:val="000000"/>
          <w:sz w:val="24"/>
          <w:szCs w:val="24"/>
          <w:lang w:val="kk-KZ"/>
        </w:rPr>
      </w:pPr>
    </w:p>
    <w:p w14:paraId="0A6B56A6" w14:textId="77777777" w:rsidR="00587704" w:rsidRDefault="00587704" w:rsidP="005E3B6E">
      <w:pPr>
        <w:contextualSpacing/>
        <w:jc w:val="center"/>
        <w:rPr>
          <w:rFonts w:ascii="Times New Roman" w:hAnsi="Times New Roman" w:cs="Times New Roman"/>
          <w:b/>
          <w:color w:val="000000"/>
          <w:sz w:val="24"/>
          <w:szCs w:val="24"/>
          <w:lang w:val="kk-KZ"/>
        </w:rPr>
      </w:pPr>
    </w:p>
    <w:p w14:paraId="52E7D261" w14:textId="77777777" w:rsidR="00587704" w:rsidRDefault="00587704" w:rsidP="005E3B6E">
      <w:pPr>
        <w:contextualSpacing/>
        <w:jc w:val="center"/>
        <w:rPr>
          <w:rFonts w:ascii="Times New Roman" w:hAnsi="Times New Roman" w:cs="Times New Roman"/>
          <w:b/>
          <w:color w:val="000000"/>
          <w:sz w:val="24"/>
          <w:szCs w:val="24"/>
          <w:lang w:val="kk-KZ"/>
        </w:rPr>
      </w:pPr>
    </w:p>
    <w:p w14:paraId="227EB64C" w14:textId="77777777" w:rsidR="00587704" w:rsidRDefault="00587704" w:rsidP="005E3B6E">
      <w:pPr>
        <w:contextualSpacing/>
        <w:jc w:val="center"/>
        <w:rPr>
          <w:rFonts w:ascii="Times New Roman" w:hAnsi="Times New Roman" w:cs="Times New Roman"/>
          <w:b/>
          <w:color w:val="000000"/>
          <w:sz w:val="24"/>
          <w:szCs w:val="24"/>
          <w:lang w:val="kk-KZ"/>
        </w:rPr>
      </w:pPr>
    </w:p>
    <w:p w14:paraId="72243A07" w14:textId="77777777" w:rsidR="00587704" w:rsidRDefault="00587704" w:rsidP="005E3B6E">
      <w:pPr>
        <w:contextualSpacing/>
        <w:jc w:val="center"/>
        <w:rPr>
          <w:rFonts w:ascii="Times New Roman" w:hAnsi="Times New Roman" w:cs="Times New Roman"/>
          <w:b/>
          <w:color w:val="000000"/>
          <w:sz w:val="24"/>
          <w:szCs w:val="24"/>
          <w:lang w:val="kk-KZ"/>
        </w:rPr>
      </w:pPr>
    </w:p>
    <w:p w14:paraId="72D31620" w14:textId="77777777" w:rsidR="00587704" w:rsidRDefault="00587704" w:rsidP="005E3B6E">
      <w:pPr>
        <w:contextualSpacing/>
        <w:jc w:val="center"/>
        <w:rPr>
          <w:rFonts w:ascii="Times New Roman" w:hAnsi="Times New Roman" w:cs="Times New Roman"/>
          <w:b/>
          <w:color w:val="000000"/>
          <w:sz w:val="24"/>
          <w:szCs w:val="24"/>
          <w:lang w:val="kk-KZ"/>
        </w:rPr>
      </w:pPr>
    </w:p>
    <w:p w14:paraId="2704C5EF" w14:textId="77777777" w:rsidR="00587704" w:rsidRPr="005E3B6E" w:rsidRDefault="00587704" w:rsidP="005E3B6E">
      <w:pPr>
        <w:contextualSpacing/>
        <w:jc w:val="center"/>
        <w:rPr>
          <w:rFonts w:ascii="Times New Roman" w:hAnsi="Times New Roman" w:cs="Times New Roman"/>
          <w:b/>
          <w:color w:val="000000"/>
          <w:sz w:val="24"/>
          <w:szCs w:val="24"/>
          <w:lang w:val="kk-KZ"/>
        </w:rPr>
      </w:pPr>
    </w:p>
    <w:p w14:paraId="7D2A227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F50069A" w14:textId="77777777" w:rsidR="001F02E3" w:rsidRDefault="001F02E3" w:rsidP="005E3B6E">
      <w:pPr>
        <w:contextualSpacing/>
        <w:jc w:val="center"/>
        <w:rPr>
          <w:rFonts w:ascii="Times New Roman" w:hAnsi="Times New Roman" w:cs="Times New Roman"/>
          <w:bCs/>
          <w:color w:val="000000"/>
          <w:sz w:val="28"/>
          <w:szCs w:val="28"/>
          <w:lang w:val="kk-KZ"/>
        </w:rPr>
      </w:pPr>
    </w:p>
    <w:p w14:paraId="7EF0F37A" w14:textId="77777777" w:rsidR="001F02E3" w:rsidRDefault="001F02E3" w:rsidP="005E3B6E">
      <w:pPr>
        <w:contextualSpacing/>
        <w:jc w:val="center"/>
        <w:rPr>
          <w:rFonts w:ascii="Times New Roman" w:hAnsi="Times New Roman" w:cs="Times New Roman"/>
          <w:bCs/>
          <w:color w:val="000000"/>
          <w:sz w:val="28"/>
          <w:szCs w:val="28"/>
          <w:lang w:val="kk-KZ"/>
        </w:rPr>
      </w:pPr>
    </w:p>
    <w:p w14:paraId="7273DF80" w14:textId="77777777" w:rsidR="001F02E3" w:rsidRDefault="001F02E3" w:rsidP="005E3B6E">
      <w:pPr>
        <w:contextualSpacing/>
        <w:jc w:val="center"/>
        <w:rPr>
          <w:rFonts w:ascii="Times New Roman" w:hAnsi="Times New Roman" w:cs="Times New Roman"/>
          <w:bCs/>
          <w:color w:val="000000"/>
          <w:sz w:val="28"/>
          <w:szCs w:val="28"/>
          <w:lang w:val="kk-KZ"/>
        </w:rPr>
      </w:pPr>
    </w:p>
    <w:p w14:paraId="04722D5A" w14:textId="77777777" w:rsidR="001F02E3" w:rsidRDefault="001F02E3" w:rsidP="005E3B6E">
      <w:pPr>
        <w:contextualSpacing/>
        <w:jc w:val="center"/>
        <w:rPr>
          <w:rFonts w:ascii="Times New Roman" w:hAnsi="Times New Roman" w:cs="Times New Roman"/>
          <w:bCs/>
          <w:color w:val="000000"/>
          <w:sz w:val="28"/>
          <w:szCs w:val="28"/>
          <w:lang w:val="kk-KZ"/>
        </w:rPr>
      </w:pPr>
    </w:p>
    <w:p w14:paraId="315BDCC1" w14:textId="77777777" w:rsidR="001F02E3" w:rsidRDefault="001F02E3" w:rsidP="005E3B6E">
      <w:pPr>
        <w:contextualSpacing/>
        <w:jc w:val="center"/>
        <w:rPr>
          <w:rFonts w:ascii="Times New Roman" w:hAnsi="Times New Roman" w:cs="Times New Roman"/>
          <w:bCs/>
          <w:color w:val="000000"/>
          <w:sz w:val="28"/>
          <w:szCs w:val="28"/>
          <w:lang w:val="kk-KZ"/>
        </w:rPr>
      </w:pPr>
    </w:p>
    <w:p w14:paraId="616A235B" w14:textId="77777777" w:rsidR="001F02E3" w:rsidRDefault="001F02E3" w:rsidP="005E3B6E">
      <w:pPr>
        <w:contextualSpacing/>
        <w:jc w:val="center"/>
        <w:rPr>
          <w:rFonts w:ascii="Times New Roman" w:hAnsi="Times New Roman" w:cs="Times New Roman"/>
          <w:bCs/>
          <w:color w:val="000000"/>
          <w:sz w:val="28"/>
          <w:szCs w:val="28"/>
          <w:lang w:val="kk-KZ"/>
        </w:rPr>
      </w:pPr>
    </w:p>
    <w:p w14:paraId="5479E5E2" w14:textId="2C30A657" w:rsidR="005E3B6E" w:rsidRPr="001F02E3" w:rsidRDefault="005E3B6E" w:rsidP="005E3B6E">
      <w:pPr>
        <w:contextualSpacing/>
        <w:jc w:val="center"/>
        <w:rPr>
          <w:rFonts w:ascii="Times New Roman" w:hAnsi="Times New Roman" w:cs="Times New Roman"/>
          <w:bCs/>
          <w:color w:val="000000"/>
          <w:sz w:val="28"/>
          <w:szCs w:val="28"/>
          <w:lang w:val="kk-KZ"/>
        </w:rPr>
      </w:pPr>
      <w:r w:rsidRPr="001F02E3">
        <w:rPr>
          <w:rFonts w:ascii="Times New Roman" w:hAnsi="Times New Roman" w:cs="Times New Roman"/>
          <w:bCs/>
          <w:color w:val="000000"/>
          <w:sz w:val="28"/>
          <w:szCs w:val="28"/>
          <w:lang w:val="kk-KZ"/>
        </w:rPr>
        <w:t>АЛМАТЫ</w:t>
      </w:r>
      <w:r w:rsidR="001F02E3" w:rsidRPr="001F02E3">
        <w:rPr>
          <w:rFonts w:ascii="Times New Roman" w:hAnsi="Times New Roman" w:cs="Times New Roman"/>
          <w:bCs/>
          <w:color w:val="000000"/>
          <w:sz w:val="28"/>
          <w:szCs w:val="28"/>
          <w:lang w:val="kk-KZ"/>
        </w:rPr>
        <w:t>,</w:t>
      </w:r>
      <w:r w:rsidRPr="001F02E3">
        <w:rPr>
          <w:rFonts w:ascii="Times New Roman" w:hAnsi="Times New Roman" w:cs="Times New Roman"/>
          <w:bCs/>
          <w:color w:val="000000"/>
          <w:sz w:val="28"/>
          <w:szCs w:val="28"/>
          <w:lang w:val="kk-KZ"/>
        </w:rPr>
        <w:t xml:space="preserve"> 202</w:t>
      </w:r>
      <w:r w:rsidR="00B22CBF" w:rsidRPr="001F02E3">
        <w:rPr>
          <w:rFonts w:ascii="Times New Roman" w:hAnsi="Times New Roman" w:cs="Times New Roman"/>
          <w:bCs/>
          <w:color w:val="000000"/>
          <w:sz w:val="28"/>
          <w:szCs w:val="28"/>
          <w:lang w:val="kk-KZ"/>
        </w:rPr>
        <w:t>4</w:t>
      </w:r>
      <w:r w:rsidRPr="001F02E3">
        <w:rPr>
          <w:rFonts w:ascii="Times New Roman" w:hAnsi="Times New Roman" w:cs="Times New Roman"/>
          <w:bCs/>
          <w:color w:val="000000"/>
          <w:sz w:val="28"/>
          <w:szCs w:val="28"/>
          <w:lang w:val="kk-KZ"/>
        </w:rPr>
        <w:br w:type="page"/>
      </w:r>
    </w:p>
    <w:p w14:paraId="60E02BCC" w14:textId="4FBE8DBD" w:rsidR="001F02E3" w:rsidRPr="001F02E3" w:rsidRDefault="001F02E3" w:rsidP="001F02E3">
      <w:pPr>
        <w:spacing w:before="0" w:after="0"/>
        <w:ind w:firstLine="709"/>
        <w:rPr>
          <w:rFonts w:ascii="Times New Roman" w:hAnsi="Times New Roman" w:cs="Times New Roman"/>
          <w:color w:val="000000"/>
          <w:sz w:val="28"/>
          <w:szCs w:val="28"/>
          <w:lang w:val="kk-KZ"/>
        </w:rPr>
      </w:pPr>
      <w:r w:rsidRPr="001F02E3">
        <w:rPr>
          <w:rFonts w:ascii="Times New Roman" w:hAnsi="Times New Roman" w:cs="Times New Roman"/>
          <w:color w:val="000000"/>
          <w:sz w:val="28"/>
          <w:szCs w:val="28"/>
          <w:lang w:val="kk-KZ"/>
        </w:rPr>
        <w:lastRenderedPageBreak/>
        <w:t>«</w:t>
      </w:r>
      <w:r w:rsidR="000255D2" w:rsidRPr="000255D2">
        <w:rPr>
          <w:rFonts w:ascii="Times New Roman" w:hAnsi="Times New Roman" w:cs="Times New Roman"/>
          <w:color w:val="000000"/>
          <w:sz w:val="28"/>
          <w:szCs w:val="28"/>
          <w:lang w:val="kk-KZ"/>
        </w:rPr>
        <w:t>Ғарыштық суреттерді өңдеу</w:t>
      </w:r>
      <w:r w:rsidRPr="001F02E3">
        <w:rPr>
          <w:rFonts w:ascii="Times New Roman" w:hAnsi="Times New Roman" w:cs="Times New Roman"/>
          <w:color w:val="000000"/>
          <w:sz w:val="28"/>
          <w:szCs w:val="28"/>
          <w:lang w:val="kk-KZ"/>
        </w:rPr>
        <w:t>» пәні бойынша қорытынды емтихан бағдарламасы «</w:t>
      </w:r>
      <w:r w:rsidR="000255D2" w:rsidRPr="000255D2">
        <w:rPr>
          <w:rFonts w:ascii="Times New Roman" w:hAnsi="Times New Roman" w:cs="Times New Roman"/>
          <w:color w:val="000000"/>
          <w:sz w:val="28"/>
          <w:szCs w:val="28"/>
          <w:lang w:val="kk-KZ"/>
        </w:rPr>
        <w:t>6B07304 –Кадастр</w:t>
      </w:r>
      <w:r w:rsidRPr="001F02E3">
        <w:rPr>
          <w:rFonts w:ascii="Times New Roman" w:hAnsi="Times New Roman" w:cs="Times New Roman"/>
          <w:color w:val="000000"/>
          <w:sz w:val="28"/>
          <w:szCs w:val="28"/>
          <w:lang w:val="kk-KZ"/>
        </w:rPr>
        <w:t xml:space="preserve">» білім беру бағдарламасы бойынша әл-Фараби атындағы ҚазҰУ география, жерге орналастыру және кадастр кафедрасының аға оқытушысы </w:t>
      </w:r>
      <w:r>
        <w:rPr>
          <w:rFonts w:ascii="Times New Roman" w:hAnsi="Times New Roman" w:cs="Times New Roman"/>
          <w:color w:val="000000"/>
          <w:sz w:val="28"/>
          <w:szCs w:val="28"/>
          <w:lang w:val="kk-KZ"/>
        </w:rPr>
        <w:t>Қ</w:t>
      </w:r>
      <w:r w:rsidRPr="001F02E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Б</w:t>
      </w:r>
      <w:r w:rsidRPr="001F02E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Зұлпыхаров</w:t>
      </w:r>
      <w:r w:rsidRPr="001F02E3">
        <w:rPr>
          <w:rFonts w:ascii="Times New Roman" w:hAnsi="Times New Roman" w:cs="Times New Roman"/>
          <w:color w:val="000000"/>
          <w:sz w:val="28"/>
          <w:szCs w:val="28"/>
          <w:lang w:val="kk-KZ"/>
        </w:rPr>
        <w:t xml:space="preserve"> құрастырды.</w:t>
      </w:r>
    </w:p>
    <w:p w14:paraId="12FD2A46" w14:textId="77777777" w:rsidR="001F02E3" w:rsidRPr="001F02E3" w:rsidRDefault="001F02E3" w:rsidP="001F02E3">
      <w:pPr>
        <w:spacing w:before="0" w:after="0"/>
        <w:rPr>
          <w:rFonts w:ascii="Times New Roman" w:hAnsi="Times New Roman" w:cs="Times New Roman"/>
          <w:color w:val="000000"/>
          <w:sz w:val="24"/>
          <w:szCs w:val="24"/>
          <w:lang w:val="kk-KZ"/>
        </w:rPr>
      </w:pPr>
    </w:p>
    <w:p w14:paraId="154B67E5" w14:textId="3FCDDD00" w:rsidR="001F02E3" w:rsidRDefault="000255D2" w:rsidP="001F02E3">
      <w:pPr>
        <w:spacing w:before="0"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14:paraId="6C8B43C6" w14:textId="77777777" w:rsidR="001F02E3" w:rsidRPr="001F02E3" w:rsidRDefault="001F02E3" w:rsidP="001F02E3">
      <w:pPr>
        <w:spacing w:before="0" w:after="0"/>
        <w:rPr>
          <w:rFonts w:ascii="Times New Roman" w:hAnsi="Times New Roman" w:cs="Times New Roman"/>
          <w:color w:val="000000"/>
          <w:sz w:val="24"/>
          <w:szCs w:val="24"/>
          <w:lang w:val="kk-KZ"/>
        </w:rPr>
      </w:pPr>
    </w:p>
    <w:p w14:paraId="08DD72F8" w14:textId="77777777" w:rsidR="001F02E3" w:rsidRPr="001F02E3" w:rsidRDefault="001F02E3" w:rsidP="001F02E3">
      <w:pPr>
        <w:spacing w:before="0" w:after="0"/>
        <w:rPr>
          <w:rFonts w:ascii="Times New Roman" w:hAnsi="Times New Roman" w:cs="Times New Roman"/>
          <w:color w:val="000000"/>
          <w:sz w:val="24"/>
          <w:szCs w:val="24"/>
          <w:lang w:val="kk-KZ"/>
        </w:rPr>
      </w:pPr>
    </w:p>
    <w:p w14:paraId="32903F1B" w14:textId="77777777" w:rsidR="001F02E3" w:rsidRPr="001F02E3" w:rsidRDefault="001F02E3" w:rsidP="001F02E3">
      <w:pPr>
        <w:spacing w:before="0" w:after="0"/>
        <w:rPr>
          <w:rFonts w:ascii="Times New Roman" w:hAnsi="Times New Roman" w:cs="Times New Roman"/>
          <w:color w:val="000000"/>
          <w:sz w:val="28"/>
          <w:szCs w:val="28"/>
          <w:lang w:val="kk-KZ"/>
        </w:rPr>
      </w:pPr>
    </w:p>
    <w:p w14:paraId="62D1AC53"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 xml:space="preserve">География, жерге орналастыру және кадастр кафедрасының </w:t>
      </w:r>
    </w:p>
    <w:p w14:paraId="20CCCADD"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мәжілісінде қаралды және ұсынылды.</w:t>
      </w:r>
    </w:p>
    <w:p w14:paraId="6B8F4A89" w14:textId="77777777" w:rsidR="001F02E3" w:rsidRPr="001F02E3" w:rsidRDefault="001F02E3" w:rsidP="001F02E3">
      <w:pPr>
        <w:spacing w:before="0" w:after="0"/>
        <w:rPr>
          <w:rFonts w:ascii="Times New Roman" w:hAnsi="Times New Roman" w:cs="Times New Roman"/>
          <w:color w:val="000000"/>
          <w:sz w:val="28"/>
          <w:szCs w:val="28"/>
        </w:rPr>
      </w:pPr>
    </w:p>
    <w:p w14:paraId="732B6A32" w14:textId="5C506F8A" w:rsidR="001F02E3" w:rsidRPr="000255D2" w:rsidRDefault="001F02E3" w:rsidP="001F02E3">
      <w:pPr>
        <w:spacing w:before="0" w:after="0"/>
        <w:rPr>
          <w:rFonts w:ascii="Times New Roman" w:hAnsi="Times New Roman" w:cs="Times New Roman"/>
          <w:color w:val="000000"/>
          <w:sz w:val="28"/>
          <w:szCs w:val="28"/>
          <w:lang w:val="kk-KZ"/>
        </w:rPr>
      </w:pPr>
      <w:r w:rsidRPr="001F02E3">
        <w:rPr>
          <w:rFonts w:ascii="Times New Roman" w:hAnsi="Times New Roman" w:cs="Times New Roman"/>
          <w:color w:val="000000"/>
          <w:sz w:val="28"/>
          <w:szCs w:val="28"/>
          <w:u w:val="single"/>
        </w:rPr>
        <w:t>№ 4</w:t>
      </w:r>
      <w:r w:rsidRPr="001F02E3">
        <w:rPr>
          <w:rFonts w:ascii="Times New Roman" w:hAnsi="Times New Roman" w:cs="Times New Roman"/>
          <w:color w:val="000000"/>
          <w:sz w:val="28"/>
          <w:szCs w:val="28"/>
        </w:rPr>
        <w:t xml:space="preserve"> хаттама «</w:t>
      </w:r>
      <w:r w:rsidRPr="001F02E3">
        <w:rPr>
          <w:rFonts w:ascii="Times New Roman" w:hAnsi="Times New Roman" w:cs="Times New Roman"/>
          <w:color w:val="000000"/>
          <w:sz w:val="28"/>
          <w:szCs w:val="28"/>
          <w:u w:val="single"/>
        </w:rPr>
        <w:t>28</w:t>
      </w:r>
      <w:r w:rsidRPr="001F02E3">
        <w:rPr>
          <w:rFonts w:ascii="Times New Roman" w:hAnsi="Times New Roman" w:cs="Times New Roman"/>
          <w:color w:val="000000"/>
          <w:sz w:val="28"/>
          <w:szCs w:val="28"/>
        </w:rPr>
        <w:t>»</w:t>
      </w:r>
      <w:r w:rsidRPr="001F02E3">
        <w:rPr>
          <w:rFonts w:ascii="Times New Roman" w:hAnsi="Times New Roman" w:cs="Times New Roman"/>
          <w:color w:val="000000"/>
          <w:sz w:val="28"/>
          <w:szCs w:val="28"/>
          <w:u w:val="single"/>
        </w:rPr>
        <w:t xml:space="preserve"> қазан</w:t>
      </w:r>
      <w:r w:rsidRPr="001F02E3">
        <w:rPr>
          <w:rFonts w:ascii="Times New Roman" w:hAnsi="Times New Roman" w:cs="Times New Roman"/>
          <w:color w:val="000000"/>
          <w:sz w:val="28"/>
          <w:szCs w:val="28"/>
        </w:rPr>
        <w:t xml:space="preserve"> 2024 ж.</w:t>
      </w:r>
      <w:r w:rsidR="000255D2">
        <w:rPr>
          <w:rFonts w:ascii="Times New Roman" w:hAnsi="Times New Roman" w:cs="Times New Roman"/>
          <w:color w:val="000000"/>
          <w:sz w:val="28"/>
          <w:szCs w:val="28"/>
          <w:lang w:val="kk-KZ"/>
        </w:rPr>
        <w:t xml:space="preserve"> </w:t>
      </w:r>
    </w:p>
    <w:p w14:paraId="6395E6E4" w14:textId="77777777" w:rsidR="001F02E3" w:rsidRPr="001F02E3" w:rsidRDefault="001F02E3" w:rsidP="001F02E3">
      <w:pPr>
        <w:spacing w:before="0" w:after="0"/>
        <w:rPr>
          <w:rFonts w:ascii="Times New Roman" w:hAnsi="Times New Roman" w:cs="Times New Roman"/>
          <w:color w:val="000000"/>
          <w:sz w:val="28"/>
          <w:szCs w:val="28"/>
        </w:rPr>
      </w:pPr>
    </w:p>
    <w:p w14:paraId="08C793DF" w14:textId="77777777" w:rsidR="001F02E3" w:rsidRPr="001F02E3" w:rsidRDefault="001F02E3" w:rsidP="001F02E3">
      <w:pPr>
        <w:spacing w:before="0" w:after="0"/>
        <w:rPr>
          <w:rFonts w:ascii="Times New Roman" w:hAnsi="Times New Roman" w:cs="Times New Roman"/>
          <w:color w:val="000000"/>
          <w:sz w:val="28"/>
          <w:szCs w:val="28"/>
        </w:rPr>
      </w:pPr>
    </w:p>
    <w:p w14:paraId="3C0527F0" w14:textId="7C99142B" w:rsidR="005E3B6E"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Кафедра меңгерушісі</w:t>
      </w:r>
      <w:r w:rsidRPr="000255D2">
        <w:rPr>
          <w:rFonts w:ascii="Times New Roman" w:hAnsi="Times New Roman" w:cs="Times New Roman"/>
          <w:color w:val="000000"/>
          <w:sz w:val="28"/>
          <w:szCs w:val="28"/>
          <w:u w:val="single"/>
        </w:rPr>
        <w:t xml:space="preserve">_________________ </w:t>
      </w:r>
      <w:r w:rsidRPr="001F02E3">
        <w:rPr>
          <w:rFonts w:ascii="Times New Roman" w:hAnsi="Times New Roman" w:cs="Times New Roman"/>
          <w:color w:val="000000"/>
          <w:sz w:val="28"/>
          <w:szCs w:val="28"/>
        </w:rPr>
        <w:t>Токбергенова А.А.</w:t>
      </w:r>
    </w:p>
    <w:p w14:paraId="2CD9EB2B" w14:textId="77777777" w:rsidR="005E3B6E" w:rsidRPr="00A4115F" w:rsidRDefault="005E3B6E" w:rsidP="005E3B6E">
      <w:pPr>
        <w:rPr>
          <w:color w:val="000000"/>
          <w:lang w:val="kk-KZ"/>
        </w:rPr>
      </w:pPr>
    </w:p>
    <w:p w14:paraId="3F1FA750" w14:textId="77777777" w:rsidR="005E3B6E" w:rsidRPr="00A4115F" w:rsidRDefault="005E3B6E" w:rsidP="005E3B6E">
      <w:pPr>
        <w:rPr>
          <w:color w:val="000000"/>
          <w:lang w:val="kk-KZ"/>
        </w:rPr>
      </w:pPr>
      <w:r w:rsidRPr="00A4115F">
        <w:rPr>
          <w:color w:val="000000"/>
          <w:lang w:val="kk-KZ"/>
        </w:rPr>
        <w:br w:type="page"/>
      </w:r>
    </w:p>
    <w:p w14:paraId="3C6287F9" w14:textId="77777777" w:rsidR="00942AD0" w:rsidRPr="000255D2" w:rsidRDefault="00942AD0" w:rsidP="00CF40C9">
      <w:pPr>
        <w:pStyle w:val="Default"/>
        <w:spacing w:after="240"/>
        <w:jc w:val="center"/>
        <w:rPr>
          <w:sz w:val="28"/>
          <w:szCs w:val="28"/>
          <w:lang w:val="kk-KZ"/>
        </w:rPr>
      </w:pPr>
      <w:r w:rsidRPr="000255D2">
        <w:rPr>
          <w:b/>
          <w:bCs/>
          <w:sz w:val="28"/>
          <w:szCs w:val="28"/>
          <w:lang w:val="kk-KZ"/>
        </w:rPr>
        <w:lastRenderedPageBreak/>
        <w:t>ПӘН БОЙЫНША ҚОРЫТЫНДЫ ЕМТИХАН БАҒДАРЛАМАСЫ</w:t>
      </w:r>
    </w:p>
    <w:p w14:paraId="2B07221E" w14:textId="77777777" w:rsidR="00942AD0" w:rsidRPr="000255D2" w:rsidRDefault="00942AD0" w:rsidP="00942AD0">
      <w:pPr>
        <w:pStyle w:val="Default"/>
        <w:spacing w:after="120"/>
        <w:ind w:firstLine="567"/>
        <w:jc w:val="both"/>
        <w:rPr>
          <w:sz w:val="28"/>
          <w:szCs w:val="28"/>
          <w:lang w:val="kk-KZ"/>
        </w:rPr>
      </w:pPr>
      <w:r w:rsidRPr="000255D2">
        <w:rPr>
          <w:sz w:val="28"/>
          <w:szCs w:val="28"/>
          <w:lang w:val="kk-KZ"/>
        </w:rPr>
        <w:t xml:space="preserve">Қорытынды емтиханның міндеті – </w:t>
      </w:r>
      <w:r w:rsidR="00FA3146" w:rsidRPr="000255D2">
        <w:rPr>
          <w:sz w:val="28"/>
          <w:szCs w:val="28"/>
          <w:lang w:val="kk-KZ"/>
        </w:rPr>
        <w:t>студенттердің</w:t>
      </w:r>
      <w:r w:rsidRPr="000255D2">
        <w:rPr>
          <w:sz w:val="28"/>
          <w:szCs w:val="28"/>
          <w:lang w:val="kk-KZ"/>
        </w:rPr>
        <w:t xml:space="preserve"> оқу барысын алған білімдерін курс барысында қарастырылған тақырыптарға сәйкес жүйелеу және бағалау. </w:t>
      </w:r>
    </w:p>
    <w:p w14:paraId="4BB49763" w14:textId="77777777" w:rsidR="00942AD0" w:rsidRPr="000255D2" w:rsidRDefault="00942AD0" w:rsidP="00942AD0">
      <w:pPr>
        <w:pStyle w:val="Default"/>
        <w:spacing w:after="120"/>
        <w:ind w:firstLine="567"/>
        <w:jc w:val="both"/>
        <w:rPr>
          <w:sz w:val="28"/>
          <w:szCs w:val="28"/>
          <w:lang w:val="kk-KZ"/>
        </w:rPr>
      </w:pPr>
      <w:r w:rsidRPr="000255D2">
        <w:rPr>
          <w:sz w:val="28"/>
          <w:szCs w:val="28"/>
          <w:lang w:val="kk-KZ"/>
        </w:rPr>
        <w:t xml:space="preserve">Қорытынды емтихан бағдарламасы географиялық ақпараттық технологиялар, қазіргі таңда қолданыста жүрген бағдарламаларды пайдаланудың маңыздылығы, мазмұны мен мақсаттарына, дамуға арналған сұрақтарға, студенттердің оларды қолдану барысында қажетті білім мен практикалық дағдыларды алуға көмектесетін сұрақтарды қамтиды. </w:t>
      </w:r>
    </w:p>
    <w:p w14:paraId="6A209D89" w14:textId="77777777" w:rsidR="00942AD0" w:rsidRPr="000255D2" w:rsidRDefault="00942AD0" w:rsidP="00942AD0">
      <w:pPr>
        <w:pStyle w:val="Default"/>
        <w:spacing w:after="120"/>
        <w:ind w:firstLine="567"/>
        <w:jc w:val="both"/>
        <w:rPr>
          <w:sz w:val="28"/>
          <w:szCs w:val="28"/>
          <w:lang w:val="kk-KZ"/>
        </w:rPr>
      </w:pPr>
      <w:r w:rsidRPr="000255D2">
        <w:rPr>
          <w:sz w:val="28"/>
          <w:szCs w:val="28"/>
          <w:lang w:val="kk-KZ"/>
        </w:rPr>
        <w:t xml:space="preserve">Бағдарламада емтиханға дайындалуға арналған курстың барлық тақырыптары және әдебиеттерді оқуға арналған ұсынылған кітаптар мен ережелер бар. </w:t>
      </w:r>
    </w:p>
    <w:p w14:paraId="0048722E" w14:textId="77777777" w:rsidR="00942AD0" w:rsidRPr="000255D2" w:rsidRDefault="00942AD0" w:rsidP="00942AD0">
      <w:pPr>
        <w:pStyle w:val="Default"/>
        <w:spacing w:after="120"/>
        <w:ind w:firstLine="567"/>
        <w:jc w:val="both"/>
        <w:rPr>
          <w:sz w:val="28"/>
          <w:szCs w:val="28"/>
          <w:lang w:val="kk-KZ"/>
        </w:rPr>
      </w:pPr>
      <w:r w:rsidRPr="000255D2">
        <w:rPr>
          <w:sz w:val="28"/>
          <w:szCs w:val="28"/>
          <w:lang w:val="kk-KZ"/>
        </w:rPr>
        <w:t xml:space="preserve">Қорытынды емтиханға студенттің жауабы баллдық жүйемен бағаланады. ҚазҰУ академиялық саясатының негізінде (2019 ж.): </w:t>
      </w:r>
    </w:p>
    <w:p w14:paraId="76510747" w14:textId="715CCD2A" w:rsidR="00942AD0" w:rsidRPr="000255D2" w:rsidRDefault="00942AD0" w:rsidP="00942AD0">
      <w:pPr>
        <w:pStyle w:val="Default"/>
        <w:spacing w:after="120"/>
        <w:ind w:firstLine="567"/>
        <w:jc w:val="both"/>
        <w:rPr>
          <w:sz w:val="28"/>
          <w:szCs w:val="28"/>
          <w:lang w:val="kk-KZ"/>
        </w:rPr>
      </w:pPr>
      <w:r w:rsidRPr="000255D2">
        <w:rPr>
          <w:b/>
          <w:bCs/>
          <w:sz w:val="28"/>
          <w:szCs w:val="28"/>
          <w:lang w:val="kk-KZ"/>
        </w:rPr>
        <w:t xml:space="preserve">2.17.3. </w:t>
      </w:r>
      <w:r w:rsidRPr="000255D2">
        <w:rPr>
          <w:sz w:val="28"/>
          <w:szCs w:val="28"/>
          <w:lang w:val="kk-KZ"/>
        </w:rPr>
        <w:t xml:space="preserve">Ағымдық үлгерімді бақылау бағасы кем дегенде 60%-ы пән бойынша білімді қорытынды бағалаудың, бағалау және қорытынды емтихан кем дегенде </w:t>
      </w:r>
      <w:r w:rsidR="00BB044D" w:rsidRPr="000255D2">
        <w:rPr>
          <w:sz w:val="28"/>
          <w:szCs w:val="28"/>
          <w:lang w:val="kk-KZ"/>
        </w:rPr>
        <w:t>4</w:t>
      </w:r>
      <w:r w:rsidRPr="000255D2">
        <w:rPr>
          <w:sz w:val="28"/>
          <w:szCs w:val="28"/>
          <w:lang w:val="kk-KZ"/>
        </w:rPr>
        <w:t xml:space="preserve">0% - ы пән бойынша қорытынды баға. </w:t>
      </w:r>
    </w:p>
    <w:p w14:paraId="1D913452" w14:textId="77777777" w:rsidR="00942AD0" w:rsidRPr="000255D2" w:rsidRDefault="00942AD0" w:rsidP="00942AD0">
      <w:pPr>
        <w:pStyle w:val="Default"/>
        <w:spacing w:after="120"/>
        <w:ind w:firstLine="567"/>
        <w:jc w:val="both"/>
        <w:rPr>
          <w:sz w:val="28"/>
          <w:szCs w:val="28"/>
          <w:lang w:val="kk-KZ"/>
        </w:rPr>
      </w:pPr>
      <w:r w:rsidRPr="000255D2">
        <w:rPr>
          <w:b/>
          <w:bCs/>
          <w:sz w:val="28"/>
          <w:szCs w:val="28"/>
          <w:lang w:val="kk-KZ"/>
        </w:rPr>
        <w:t xml:space="preserve">2.17.4. </w:t>
      </w:r>
      <w:r w:rsidRPr="000255D2">
        <w:rPr>
          <w:sz w:val="28"/>
          <w:szCs w:val="28"/>
          <w:lang w:val="kk-KZ"/>
        </w:rPr>
        <w:t xml:space="preserve">Пән бойынша қорытынды баға білім алушының бақылау кезеңінде де, қорытынды бақылауында да оң баға алған жағдайда ғана есептеледі. </w:t>
      </w:r>
    </w:p>
    <w:p w14:paraId="6690E383" w14:textId="77777777" w:rsidR="00587704" w:rsidRPr="000255D2" w:rsidRDefault="00587704" w:rsidP="00587704">
      <w:pPr>
        <w:pStyle w:val="Default"/>
        <w:spacing w:after="120"/>
        <w:ind w:firstLine="567"/>
        <w:jc w:val="both"/>
        <w:rPr>
          <w:sz w:val="28"/>
          <w:szCs w:val="28"/>
          <w:lang w:val="kk-KZ"/>
        </w:rPr>
      </w:pPr>
      <w:r w:rsidRPr="000255D2">
        <w:rPr>
          <w:b/>
          <w:sz w:val="28"/>
          <w:szCs w:val="28"/>
          <w:lang w:val="kk-KZ"/>
        </w:rPr>
        <w:t>Емтиханды тапсыру түрі</w:t>
      </w:r>
      <w:r w:rsidRPr="000255D2">
        <w:rPr>
          <w:sz w:val="28"/>
          <w:szCs w:val="28"/>
          <w:lang w:val="kk-KZ"/>
        </w:rPr>
        <w:t xml:space="preserve"> - тестілеу. СДО Moodle жүйесі арқылы онлайн іске асырылады. Тестілеуді бақылау - интерактивті прокторинг арқылы жүзеге асады.</w:t>
      </w:r>
    </w:p>
    <w:p w14:paraId="5F74FB7E" w14:textId="77777777" w:rsidR="00587704" w:rsidRPr="000255D2" w:rsidRDefault="00587704" w:rsidP="00587704">
      <w:pPr>
        <w:spacing w:before="0"/>
        <w:ind w:firstLine="567"/>
        <w:rPr>
          <w:rFonts w:ascii="Times New Roman" w:hAnsi="Times New Roman" w:cs="Times New Roman"/>
          <w:color w:val="000000"/>
          <w:sz w:val="28"/>
          <w:szCs w:val="28"/>
          <w:lang w:val="kk-KZ"/>
        </w:rPr>
      </w:pPr>
      <w:r w:rsidRPr="000255D2">
        <w:rPr>
          <w:rFonts w:ascii="Times New Roman" w:hAnsi="Times New Roman" w:cs="Times New Roman"/>
          <w:color w:val="000000"/>
          <w:sz w:val="28"/>
          <w:szCs w:val="28"/>
          <w:lang w:val="kk-KZ"/>
        </w:rPr>
        <w:t>Тест – тестті тапсыруды прокторингтің автоматты жүйесі, проктор немесе оқытушы (прокторинг болмаған жағдайда) бақылайды.</w:t>
      </w:r>
    </w:p>
    <w:p w14:paraId="25E107FC" w14:textId="77777777" w:rsidR="00587704" w:rsidRPr="000255D2" w:rsidRDefault="00587704" w:rsidP="00587704">
      <w:pPr>
        <w:spacing w:before="0"/>
        <w:ind w:firstLine="567"/>
        <w:rPr>
          <w:rFonts w:ascii="Times New Roman" w:hAnsi="Times New Roman" w:cs="Times New Roman"/>
          <w:color w:val="000000"/>
          <w:sz w:val="28"/>
          <w:szCs w:val="28"/>
          <w:lang w:val="kk-KZ"/>
        </w:rPr>
      </w:pPr>
      <w:r w:rsidRPr="000255D2">
        <w:rPr>
          <w:rFonts w:ascii="Times New Roman" w:hAnsi="Times New Roman" w:cs="Times New Roman"/>
          <w:b/>
          <w:bCs/>
          <w:color w:val="000000"/>
          <w:sz w:val="28"/>
          <w:szCs w:val="28"/>
          <w:lang w:val="kk-KZ"/>
        </w:rPr>
        <w:t xml:space="preserve">Тестілеудің өтуін бақылау </w:t>
      </w:r>
      <w:r w:rsidRPr="000255D2">
        <w:rPr>
          <w:rFonts w:ascii="Times New Roman" w:hAnsi="Times New Roman" w:cs="Times New Roman"/>
          <w:color w:val="000000"/>
          <w:sz w:val="28"/>
          <w:szCs w:val="28"/>
          <w:lang w:val="kk-KZ"/>
        </w:rPr>
        <w:t xml:space="preserve">онлайн прокторинг технологиясы арқылы жүзеге асырылады. </w:t>
      </w:r>
    </w:p>
    <w:p w14:paraId="44FC2803" w14:textId="77777777" w:rsidR="00587704" w:rsidRPr="000255D2" w:rsidRDefault="00587704" w:rsidP="00587704">
      <w:pPr>
        <w:spacing w:before="0"/>
        <w:ind w:firstLine="567"/>
        <w:rPr>
          <w:rFonts w:ascii="Times New Roman" w:hAnsi="Times New Roman" w:cs="Times New Roman"/>
          <w:color w:val="000000"/>
          <w:sz w:val="28"/>
          <w:szCs w:val="28"/>
          <w:lang w:val="kk-KZ"/>
        </w:rPr>
      </w:pPr>
      <w:r w:rsidRPr="000255D2">
        <w:rPr>
          <w:rFonts w:ascii="Times New Roman" w:hAnsi="Times New Roman" w:cs="Times New Roman"/>
          <w:color w:val="000000"/>
          <w:sz w:val="28"/>
          <w:szCs w:val="28"/>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1897D049" w14:textId="77777777" w:rsidR="00587704" w:rsidRPr="000255D2" w:rsidRDefault="00587704" w:rsidP="00587704">
      <w:pPr>
        <w:spacing w:before="0"/>
        <w:ind w:firstLine="567"/>
        <w:rPr>
          <w:rFonts w:ascii="Times New Roman" w:hAnsi="Times New Roman" w:cs="Times New Roman"/>
          <w:b/>
          <w:bCs/>
          <w:color w:val="000000"/>
          <w:sz w:val="28"/>
          <w:szCs w:val="28"/>
          <w:lang w:val="kk-KZ"/>
        </w:rPr>
      </w:pPr>
      <w:r w:rsidRPr="000255D2">
        <w:rPr>
          <w:rFonts w:ascii="Times New Roman" w:hAnsi="Times New Roman" w:cs="Times New Roman"/>
          <w:sz w:val="28"/>
          <w:szCs w:val="28"/>
          <w:lang w:val="kk-KZ"/>
        </w:rPr>
        <w:t>Пән бойынша жалпы тест жинағы 75 сұрақтан тұрады, әрбір тест сұрағында 5 жауап нұсқасы, оның ішінде 1 дұрыс жауап берілген.</w:t>
      </w:r>
    </w:p>
    <w:p w14:paraId="131E4827" w14:textId="77777777" w:rsidR="00587704" w:rsidRPr="000255D2" w:rsidRDefault="00587704" w:rsidP="00587704">
      <w:pPr>
        <w:spacing w:before="0"/>
        <w:ind w:firstLine="567"/>
        <w:rPr>
          <w:rFonts w:ascii="Times New Roman" w:hAnsi="Times New Roman" w:cs="Times New Roman"/>
          <w:color w:val="000000"/>
          <w:sz w:val="28"/>
          <w:szCs w:val="28"/>
          <w:lang w:val="kk-KZ"/>
        </w:rPr>
      </w:pPr>
      <w:r w:rsidRPr="000255D2">
        <w:rPr>
          <w:rFonts w:ascii="Times New Roman" w:hAnsi="Times New Roman" w:cs="Times New Roman"/>
          <w:b/>
          <w:bCs/>
          <w:color w:val="000000"/>
          <w:sz w:val="28"/>
          <w:szCs w:val="28"/>
          <w:lang w:val="kk-KZ"/>
        </w:rPr>
        <w:t>Емтихан ұзақтығы:</w:t>
      </w:r>
      <w:r w:rsidRPr="000255D2">
        <w:rPr>
          <w:rFonts w:ascii="Times New Roman" w:hAnsi="Times New Roman" w:cs="Times New Roman"/>
          <w:bCs/>
          <w:color w:val="000000"/>
          <w:sz w:val="28"/>
          <w:szCs w:val="28"/>
          <w:lang w:val="kk-KZ"/>
        </w:rPr>
        <w:t xml:space="preserve">әр студентке </w:t>
      </w:r>
      <w:r w:rsidRPr="000255D2">
        <w:rPr>
          <w:rFonts w:ascii="Times New Roman" w:hAnsi="Times New Roman" w:cs="Times New Roman"/>
          <w:color w:val="000000"/>
          <w:sz w:val="28"/>
          <w:szCs w:val="28"/>
          <w:lang w:val="kk-KZ"/>
        </w:rPr>
        <w:t>25 сұрақ және 60 минут уақыт беріледі.</w:t>
      </w:r>
    </w:p>
    <w:p w14:paraId="0BC2CC86" w14:textId="77777777" w:rsidR="00587704" w:rsidRPr="000255D2" w:rsidRDefault="00587704" w:rsidP="00587704">
      <w:pPr>
        <w:spacing w:before="0"/>
        <w:ind w:firstLine="567"/>
        <w:rPr>
          <w:rFonts w:ascii="Times New Roman" w:hAnsi="Times New Roman" w:cs="Times New Roman"/>
          <w:bCs/>
          <w:color w:val="000000"/>
          <w:sz w:val="28"/>
          <w:szCs w:val="28"/>
          <w:lang w:val="kk-KZ"/>
        </w:rPr>
      </w:pPr>
      <w:r w:rsidRPr="000255D2">
        <w:rPr>
          <w:rFonts w:ascii="Times New Roman" w:hAnsi="Times New Roman" w:cs="Times New Roman"/>
          <w:b/>
          <w:bCs/>
          <w:color w:val="000000"/>
          <w:sz w:val="28"/>
          <w:szCs w:val="28"/>
          <w:lang w:val="kk-KZ"/>
        </w:rPr>
        <w:lastRenderedPageBreak/>
        <w:t xml:space="preserve">Балл қою уақыты: </w:t>
      </w:r>
      <w:r w:rsidRPr="000255D2">
        <w:rPr>
          <w:rFonts w:ascii="Times New Roman" w:hAnsi="Times New Roman" w:cs="Times New Roman"/>
          <w:color w:val="000000"/>
          <w:sz w:val="28"/>
          <w:szCs w:val="28"/>
          <w:lang w:val="kk-KZ"/>
        </w:rPr>
        <w:t xml:space="preserve">баллдар </w:t>
      </w:r>
      <w:r w:rsidRPr="000255D2">
        <w:rPr>
          <w:rFonts w:ascii="Times New Roman" w:hAnsi="Times New Roman" w:cs="Times New Roman"/>
          <w:bCs/>
          <w:color w:val="000000"/>
          <w:sz w:val="28"/>
          <w:szCs w:val="28"/>
          <w:lang w:val="kk-KZ"/>
        </w:rPr>
        <w:t>тестілеу аяқталғаннан кейін бірден</w:t>
      </w:r>
      <w:r w:rsidRPr="000255D2">
        <w:rPr>
          <w:rFonts w:ascii="Times New Roman" w:hAnsi="Times New Roman" w:cs="Times New Roman"/>
          <w:color w:val="000000"/>
          <w:sz w:val="28"/>
          <w:szCs w:val="28"/>
          <w:lang w:val="kk-KZ"/>
        </w:rPr>
        <w:t xml:space="preserve"> автоматты түрде қойылады</w:t>
      </w:r>
      <w:r w:rsidRPr="000255D2">
        <w:rPr>
          <w:rFonts w:ascii="Times New Roman" w:hAnsi="Times New Roman" w:cs="Times New Roman"/>
          <w:bCs/>
          <w:color w:val="000000"/>
          <w:sz w:val="28"/>
          <w:szCs w:val="28"/>
          <w:lang w:val="kk-KZ"/>
        </w:rPr>
        <w:t>.</w:t>
      </w:r>
    </w:p>
    <w:p w14:paraId="4B2CE7AD" w14:textId="77777777" w:rsidR="00587704" w:rsidRPr="000255D2" w:rsidRDefault="00587704" w:rsidP="00587704">
      <w:pPr>
        <w:spacing w:before="0"/>
        <w:ind w:firstLine="567"/>
        <w:rPr>
          <w:rFonts w:ascii="Times New Roman" w:hAnsi="Times New Roman" w:cs="Times New Roman"/>
          <w:b/>
          <w:bCs/>
          <w:color w:val="000000"/>
          <w:sz w:val="28"/>
          <w:szCs w:val="28"/>
          <w:lang w:val="kk-KZ"/>
        </w:rPr>
      </w:pPr>
      <w:r w:rsidRPr="000255D2">
        <w:rPr>
          <w:rFonts w:ascii="Times New Roman" w:hAnsi="Times New Roman" w:cs="Times New Roman"/>
          <w:b/>
          <w:bCs/>
          <w:color w:val="000000"/>
          <w:sz w:val="28"/>
          <w:szCs w:val="28"/>
          <w:lang w:val="kk-KZ"/>
        </w:rPr>
        <w:t xml:space="preserve">Максималды баға </w:t>
      </w:r>
      <w:r w:rsidRPr="000255D2">
        <w:rPr>
          <w:rFonts w:ascii="Times New Roman" w:hAnsi="Times New Roman" w:cs="Times New Roman"/>
          <w:bCs/>
          <w:color w:val="000000"/>
          <w:sz w:val="28"/>
          <w:szCs w:val="28"/>
          <w:lang w:val="kk-KZ"/>
        </w:rPr>
        <w:t>25 тест-сұраққа дұрыс жауап берген жағдайда 100 балл деп бағаланады. Әр дұрыс жауапқа 4 балл.</w:t>
      </w:r>
    </w:p>
    <w:p w14:paraId="14C0BE21" w14:textId="77777777" w:rsidR="00587704" w:rsidRPr="000255D2" w:rsidRDefault="00587704" w:rsidP="00587704">
      <w:pPr>
        <w:spacing w:before="0"/>
        <w:ind w:firstLine="567"/>
        <w:rPr>
          <w:rFonts w:ascii="Times New Roman" w:hAnsi="Times New Roman" w:cs="Times New Roman"/>
          <w:color w:val="000000"/>
          <w:sz w:val="28"/>
          <w:szCs w:val="28"/>
          <w:lang w:val="kk-KZ"/>
        </w:rPr>
      </w:pPr>
      <w:r w:rsidRPr="000255D2">
        <w:rPr>
          <w:rFonts w:ascii="Times New Roman" w:hAnsi="Times New Roman" w:cs="Times New Roman"/>
          <w:color w:val="000000"/>
          <w:sz w:val="28"/>
          <w:szCs w:val="28"/>
          <w:lang w:val="kk-KZ"/>
        </w:rPr>
        <w:t>МАҢЫЗДЫ: тест емтихан кестесі бойынша өткізіледі. Білім алушылар мен оқытушылар емтихан кестесі туралы алдын ала хабардар болады.</w:t>
      </w:r>
    </w:p>
    <w:p w14:paraId="414AA924" w14:textId="77777777" w:rsidR="00587704" w:rsidRPr="000255D2" w:rsidRDefault="00587704" w:rsidP="00587704">
      <w:pPr>
        <w:pStyle w:val="Default"/>
        <w:spacing w:after="120"/>
        <w:ind w:firstLine="567"/>
        <w:jc w:val="both"/>
        <w:rPr>
          <w:b/>
          <w:sz w:val="28"/>
          <w:szCs w:val="28"/>
          <w:lang w:val="kk-KZ"/>
        </w:rPr>
      </w:pPr>
      <w:r w:rsidRPr="000255D2">
        <w:rPr>
          <w:b/>
          <w:sz w:val="28"/>
          <w:szCs w:val="28"/>
          <w:lang w:val="kk-KZ"/>
        </w:rPr>
        <w:t>Тестілеуден бұрын жұмыс орнын дайындау</w:t>
      </w:r>
    </w:p>
    <w:p w14:paraId="6847A9E9" w14:textId="77777777" w:rsidR="00587704" w:rsidRPr="000255D2" w:rsidRDefault="00587704" w:rsidP="00587704">
      <w:pPr>
        <w:pStyle w:val="Default"/>
        <w:numPr>
          <w:ilvl w:val="0"/>
          <w:numId w:val="4"/>
        </w:numPr>
        <w:spacing w:after="120"/>
        <w:ind w:left="567"/>
        <w:jc w:val="both"/>
        <w:rPr>
          <w:sz w:val="28"/>
          <w:szCs w:val="28"/>
          <w:lang w:val="kk-KZ"/>
        </w:rPr>
      </w:pPr>
      <w:r w:rsidRPr="000255D2">
        <w:rPr>
          <w:sz w:val="28"/>
          <w:szCs w:val="28"/>
          <w:lang w:val="kk-KZ"/>
        </w:rPr>
        <w:t>Тестілеу сәтті өтуі үшін тестілеу басталғанға дейін келесі әрекеттерді орындау қажет:</w:t>
      </w:r>
    </w:p>
    <w:p w14:paraId="204E35B3" w14:textId="77777777" w:rsidR="00587704" w:rsidRPr="000255D2" w:rsidRDefault="00587704" w:rsidP="00587704">
      <w:pPr>
        <w:pStyle w:val="Default"/>
        <w:numPr>
          <w:ilvl w:val="0"/>
          <w:numId w:val="4"/>
        </w:numPr>
        <w:spacing w:after="120"/>
        <w:ind w:left="567"/>
        <w:jc w:val="both"/>
        <w:rPr>
          <w:sz w:val="28"/>
          <w:szCs w:val="28"/>
          <w:lang w:val="kk-KZ"/>
        </w:rPr>
      </w:pPr>
      <w:r w:rsidRPr="000255D2">
        <w:rPr>
          <w:sz w:val="28"/>
          <w:szCs w:val="28"/>
          <w:lang w:val="kk-KZ"/>
        </w:rPr>
        <w:t>Бөлменің жақсы жарықтануын қамтамассыз ету</w:t>
      </w:r>
    </w:p>
    <w:p w14:paraId="736ED6A3" w14:textId="77777777" w:rsidR="00587704" w:rsidRPr="000255D2" w:rsidRDefault="00587704" w:rsidP="00587704">
      <w:pPr>
        <w:pStyle w:val="Default"/>
        <w:numPr>
          <w:ilvl w:val="0"/>
          <w:numId w:val="4"/>
        </w:numPr>
        <w:spacing w:after="120"/>
        <w:ind w:left="567"/>
        <w:jc w:val="both"/>
        <w:rPr>
          <w:sz w:val="28"/>
          <w:szCs w:val="28"/>
          <w:lang w:val="kk-KZ"/>
        </w:rPr>
      </w:pPr>
      <w:r w:rsidRPr="000255D2">
        <w:rPr>
          <w:sz w:val="28"/>
          <w:szCs w:val="28"/>
          <w:lang w:val="kk-KZ"/>
        </w:rPr>
        <w:t>Интернетке қосылудың қол жетімділігі мен жылдамдығын тексеру</w:t>
      </w:r>
    </w:p>
    <w:p w14:paraId="7E2D1768" w14:textId="77777777" w:rsidR="00587704" w:rsidRPr="000255D2" w:rsidRDefault="00587704" w:rsidP="00587704">
      <w:pPr>
        <w:pStyle w:val="Default"/>
        <w:numPr>
          <w:ilvl w:val="0"/>
          <w:numId w:val="4"/>
        </w:numPr>
        <w:spacing w:after="120"/>
        <w:ind w:left="567"/>
        <w:jc w:val="both"/>
        <w:rPr>
          <w:sz w:val="28"/>
          <w:szCs w:val="28"/>
          <w:lang w:val="kk-KZ"/>
        </w:rPr>
      </w:pPr>
      <w:r w:rsidRPr="000255D2">
        <w:rPr>
          <w:sz w:val="28"/>
          <w:szCs w:val="28"/>
          <w:lang w:val="kk-KZ"/>
        </w:rPr>
        <w:t>Камера мен микрофон жұмысын тексеру</w:t>
      </w:r>
    </w:p>
    <w:p w14:paraId="22E7FC13" w14:textId="77777777" w:rsidR="00587704" w:rsidRPr="000255D2" w:rsidRDefault="00587704" w:rsidP="00587704">
      <w:pPr>
        <w:pStyle w:val="Default"/>
        <w:numPr>
          <w:ilvl w:val="0"/>
          <w:numId w:val="4"/>
        </w:numPr>
        <w:spacing w:after="120"/>
        <w:ind w:left="567"/>
        <w:jc w:val="both"/>
        <w:rPr>
          <w:sz w:val="28"/>
          <w:szCs w:val="28"/>
          <w:lang w:val="kk-KZ"/>
        </w:rPr>
      </w:pPr>
      <w:r w:rsidRPr="000255D2">
        <w:rPr>
          <w:sz w:val="28"/>
          <w:szCs w:val="28"/>
          <w:lang w:val="kk-KZ"/>
        </w:rPr>
        <w:t>Жеке сәйкестендіру үшін құжаттарды дайындау</w:t>
      </w:r>
    </w:p>
    <w:p w14:paraId="38BE3227" w14:textId="77777777" w:rsidR="00587704" w:rsidRPr="000255D2" w:rsidRDefault="00587704" w:rsidP="00587704">
      <w:pPr>
        <w:pStyle w:val="Default"/>
        <w:numPr>
          <w:ilvl w:val="0"/>
          <w:numId w:val="4"/>
        </w:numPr>
        <w:spacing w:after="120"/>
        <w:ind w:left="567"/>
        <w:jc w:val="both"/>
        <w:rPr>
          <w:sz w:val="28"/>
          <w:szCs w:val="28"/>
          <w:lang w:val="kk-KZ"/>
        </w:rPr>
      </w:pPr>
      <w:r w:rsidRPr="000255D2">
        <w:rPr>
          <w:sz w:val="28"/>
          <w:szCs w:val="28"/>
          <w:lang w:val="kk-KZ"/>
        </w:rPr>
        <w:t>Ең жоғары өнімділікке жету үшін компьютерді қайта қосыңыз</w:t>
      </w:r>
    </w:p>
    <w:p w14:paraId="7396E66B" w14:textId="77777777" w:rsidR="00587704" w:rsidRPr="000255D2" w:rsidRDefault="00587704" w:rsidP="00587704">
      <w:pPr>
        <w:pStyle w:val="Default"/>
        <w:numPr>
          <w:ilvl w:val="0"/>
          <w:numId w:val="4"/>
        </w:numPr>
        <w:spacing w:after="120"/>
        <w:ind w:left="567"/>
        <w:jc w:val="both"/>
        <w:rPr>
          <w:sz w:val="28"/>
          <w:szCs w:val="28"/>
          <w:lang w:val="kk-KZ"/>
        </w:rPr>
      </w:pPr>
      <w:r w:rsidRPr="000255D2">
        <w:rPr>
          <w:sz w:val="28"/>
          <w:szCs w:val="28"/>
          <w:lang w:val="kk-KZ"/>
        </w:rPr>
        <w:t>Браузердегі барлық қажет емес артық парақтарды және бағдарламаларды өшіріңіз</w:t>
      </w:r>
    </w:p>
    <w:p w14:paraId="7F12986B" w14:textId="77777777" w:rsidR="00587704" w:rsidRPr="000255D2" w:rsidRDefault="00587704" w:rsidP="00587704">
      <w:pPr>
        <w:pStyle w:val="Default"/>
        <w:numPr>
          <w:ilvl w:val="0"/>
          <w:numId w:val="4"/>
        </w:numPr>
        <w:spacing w:after="120"/>
        <w:ind w:left="567"/>
        <w:jc w:val="both"/>
        <w:rPr>
          <w:sz w:val="28"/>
          <w:szCs w:val="28"/>
          <w:lang w:val="kk-KZ"/>
        </w:rPr>
      </w:pPr>
      <w:r w:rsidRPr="000255D2">
        <w:rPr>
          <w:sz w:val="28"/>
          <w:szCs w:val="28"/>
          <w:lang w:val="kk-KZ"/>
        </w:rPr>
        <w:t>Құлаққаптар, кітаптар мен жазбаларды пайдаланбаңыз (егер олар емтихан ережелерінде болмаса)</w:t>
      </w:r>
    </w:p>
    <w:p w14:paraId="076E4353" w14:textId="77777777" w:rsidR="00587704" w:rsidRPr="000255D2" w:rsidRDefault="00587704" w:rsidP="00587704">
      <w:pPr>
        <w:pStyle w:val="Default"/>
        <w:numPr>
          <w:ilvl w:val="0"/>
          <w:numId w:val="4"/>
        </w:numPr>
        <w:spacing w:after="120"/>
        <w:ind w:left="567"/>
        <w:jc w:val="both"/>
        <w:rPr>
          <w:sz w:val="28"/>
          <w:szCs w:val="28"/>
          <w:lang w:val="kk-KZ"/>
        </w:rPr>
      </w:pPr>
      <w:r w:rsidRPr="000255D2">
        <w:rPr>
          <w:sz w:val="28"/>
          <w:szCs w:val="28"/>
          <w:lang w:val="kk-KZ"/>
        </w:rPr>
        <w:t>Мониторлардың қайталануын өшіру (егер бар болса)</w:t>
      </w:r>
    </w:p>
    <w:p w14:paraId="2C1983C5" w14:textId="77777777" w:rsidR="00587704" w:rsidRPr="000255D2" w:rsidRDefault="00587704" w:rsidP="00587704">
      <w:pPr>
        <w:pStyle w:val="Default"/>
        <w:rPr>
          <w:sz w:val="28"/>
          <w:szCs w:val="28"/>
          <w:lang w:val="kk-KZ"/>
        </w:rPr>
      </w:pPr>
    </w:p>
    <w:p w14:paraId="69E0F461" w14:textId="77777777" w:rsidR="005E3B6E" w:rsidRPr="000255D2" w:rsidRDefault="005E3B6E" w:rsidP="00200849">
      <w:pPr>
        <w:pStyle w:val="Default"/>
        <w:spacing w:after="120"/>
        <w:ind w:firstLine="567"/>
        <w:jc w:val="both"/>
        <w:rPr>
          <w:sz w:val="28"/>
          <w:szCs w:val="28"/>
          <w:lang w:val="kk-KZ"/>
        </w:rPr>
      </w:pPr>
    </w:p>
    <w:p w14:paraId="760C28F1" w14:textId="77777777" w:rsidR="00CF40C9" w:rsidRPr="000255D2" w:rsidRDefault="00CF40C9" w:rsidP="00CF40C9">
      <w:pPr>
        <w:pStyle w:val="Default"/>
        <w:jc w:val="center"/>
        <w:rPr>
          <w:sz w:val="28"/>
          <w:szCs w:val="28"/>
          <w:lang w:val="kk-KZ"/>
        </w:rPr>
      </w:pPr>
      <w:r w:rsidRPr="000255D2">
        <w:rPr>
          <w:b/>
          <w:bCs/>
          <w:sz w:val="28"/>
          <w:szCs w:val="28"/>
          <w:lang w:val="kk-KZ"/>
        </w:rPr>
        <w:t>ҚОРЫТЫНДЫ ЕМТИХАН БОЙЫНША ҚАРАСТЫРЫЛАТЫН</w:t>
      </w:r>
    </w:p>
    <w:p w14:paraId="4B8BA17B" w14:textId="77777777" w:rsidR="00942AD0" w:rsidRPr="000255D2" w:rsidRDefault="00CF40C9" w:rsidP="00CF40C9">
      <w:pPr>
        <w:spacing w:before="0"/>
        <w:ind w:firstLine="567"/>
        <w:jc w:val="center"/>
        <w:rPr>
          <w:rFonts w:ascii="Times New Roman" w:hAnsi="Times New Roman" w:cs="Times New Roman"/>
          <w:sz w:val="28"/>
          <w:szCs w:val="28"/>
          <w:lang w:val="kk-KZ"/>
        </w:rPr>
      </w:pPr>
      <w:r w:rsidRPr="000255D2">
        <w:rPr>
          <w:rFonts w:ascii="Times New Roman" w:hAnsi="Times New Roman" w:cs="Times New Roman"/>
          <w:b/>
          <w:bCs/>
          <w:sz w:val="28"/>
          <w:szCs w:val="28"/>
          <w:lang w:val="kk-KZ"/>
        </w:rPr>
        <w:t>ТАҚЫРЫПТАР</w:t>
      </w:r>
    </w:p>
    <w:p w14:paraId="46BED64E"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 ЖҚЗ деректерін масштаб және кеңістіктік бойынша жүйелеу сәулелену диапазоны, суреттерді алудың технологиялық тәсілдері.</w:t>
      </w:r>
    </w:p>
    <w:p w14:paraId="22305A62"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2. ЖҚЗ материалдарының негізгі сипаттамалары: кеңістіктік, радиометриялық, спектрлік, уақыттық ажыратымдылық.</w:t>
      </w:r>
    </w:p>
    <w:p w14:paraId="34083898"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3. Ғаламдық спутниктік қашықтықтан зондтау деректері интернет желілері. ДЗ - ны қолданудың заманауи тәсілінің принциптері.</w:t>
      </w:r>
    </w:p>
    <w:p w14:paraId="3A6FF4A3"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 xml:space="preserve">4.  Сандық сурет туралы түсінік. Пиксельді кескінді жалпылау үлгілері: шағын объектовам нысандардың қайталануы, тұрақты және тұрақты емес орналастырудың дисперсті объектілері, түзу сызықты объектілер. </w:t>
      </w:r>
    </w:p>
    <w:p w14:paraId="7408EDC0"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5. ЖҚЗ деректерін ұсыну форматтары (BIP, BIL, BSQ).</w:t>
      </w:r>
    </w:p>
    <w:p w14:paraId="1595C51B"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6. ЖҚЗ өңдеуге арналған бағдарламалық жасақтаманың ерекшелігі. Кәдімгі кескінді өңдеу жүйелерінен айырмашылықтар.</w:t>
      </w:r>
    </w:p>
    <w:p w14:paraId="2DB75515"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7. ЖҚЗ деректерін өңдеуге арналған бағдарламалық пакеттер. Сандық бағдарламалар фотограмметриялық кескінді өңдеу.</w:t>
      </w:r>
    </w:p>
    <w:p w14:paraId="6D47C9E9"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8. ЖҚЗ деректерін өңдеу кезеңдері мен деңгейлері.</w:t>
      </w:r>
    </w:p>
    <w:p w14:paraId="7619F431"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9. Ғарыштық суреттерді сандық өңдеу әдістерінің жіктелуі.</w:t>
      </w:r>
    </w:p>
    <w:p w14:paraId="5CB9E214"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lastRenderedPageBreak/>
        <w:t xml:space="preserve">10. Кескіндерді геометриялық түзету әдістері. </w:t>
      </w:r>
    </w:p>
    <w:p w14:paraId="6222F0DB" w14:textId="77777777" w:rsidR="00FA3146" w:rsidRPr="000255D2" w:rsidRDefault="00FA3146" w:rsidP="00FA3146">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11. Сандық кескіндерді радиометриялық түзету.</w:t>
      </w:r>
    </w:p>
    <w:p w14:paraId="717EE85C" w14:textId="77777777" w:rsidR="00534ECE" w:rsidRPr="000255D2" w:rsidRDefault="00FA3146" w:rsidP="00534ECE">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12. Суреттердің кеңістіктік ажыратымдылығын жақсарту. Әдістері суреттердің кеңістіктік ажыратымдылығын жақсарту алғышарттар және кескіннің кеңістіктік ажыратымдылығын жақсартудың шектеулері. Жақсартылған кеңістіктік ажыратымдылықтағы кескін сапасын бағалау.</w:t>
      </w:r>
    </w:p>
    <w:p w14:paraId="2CA4F35B" w14:textId="77777777" w:rsidR="00FA3146" w:rsidRPr="000255D2" w:rsidRDefault="00FA3146" w:rsidP="00534ECE">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w:t>
      </w:r>
      <w:r w:rsidR="00534ECE" w:rsidRPr="000255D2">
        <w:rPr>
          <w:rFonts w:ascii="Times New Roman" w:hAnsi="Times New Roman" w:cs="Times New Roman"/>
          <w:sz w:val="28"/>
          <w:szCs w:val="28"/>
          <w:lang w:val="kk-KZ"/>
        </w:rPr>
        <w:t>3</w:t>
      </w:r>
      <w:r w:rsidRPr="000255D2">
        <w:rPr>
          <w:rFonts w:ascii="Times New Roman" w:hAnsi="Times New Roman" w:cs="Times New Roman"/>
          <w:sz w:val="28"/>
          <w:szCs w:val="28"/>
          <w:lang w:val="kk-KZ"/>
        </w:rPr>
        <w:t xml:space="preserve">. </w:t>
      </w:r>
      <w:r w:rsidR="00534ECE" w:rsidRPr="000255D2">
        <w:rPr>
          <w:rFonts w:ascii="Times New Roman" w:hAnsi="Times New Roman" w:cs="Times New Roman"/>
          <w:sz w:val="28"/>
          <w:szCs w:val="28"/>
          <w:lang w:val="kk-KZ"/>
        </w:rPr>
        <w:t>Кескінді тану тәсілдері. Детерминистік, статистикалық, нейрокомпьютерлік тәсілдер.</w:t>
      </w:r>
    </w:p>
    <w:p w14:paraId="4F18AD1E" w14:textId="77777777" w:rsidR="00534ECE" w:rsidRPr="000255D2" w:rsidRDefault="00534ECE" w:rsidP="00534ECE">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14. Бақыланбайтын жіктеу. Кескінді кластерлеу критерийлері. К-орташа кластерлеу әдісі. Isodata кластерлеу әдісі.</w:t>
      </w:r>
    </w:p>
    <w:p w14:paraId="00B6478C" w14:textId="77777777" w:rsidR="00534ECE" w:rsidRPr="000255D2" w:rsidRDefault="00534ECE" w:rsidP="00534ECE">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15. Шифрды шешуді автоматтандыру мәселелері. Белгілердің оңтайлы кеңістігін қалыптастыру. ЖҚЗ материалдары бойынша компьютерлік дешифрлеу тәсілдері.</w:t>
      </w:r>
    </w:p>
    <w:p w14:paraId="6BE36BB2" w14:textId="77777777" w:rsidR="00534ECE" w:rsidRPr="000255D2" w:rsidRDefault="00534ECE" w:rsidP="00534ECE">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16. Атмосфераның ластануын бағалау үшін ғарыштық суреттерді сандық өңдеуді қолдану.</w:t>
      </w:r>
    </w:p>
    <w:p w14:paraId="0EA78175" w14:textId="77777777" w:rsidR="00534ECE" w:rsidRPr="000255D2" w:rsidRDefault="00534ECE" w:rsidP="00534ECE">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17. Топырақ және ауыл шаруашылығы жерлерінің жағдайын бағалау үшін ғарыштық суреттерді цифрлық өңдеуді қолдану.</w:t>
      </w:r>
    </w:p>
    <w:p w14:paraId="4B1E12D6" w14:textId="77777777" w:rsidR="00534ECE" w:rsidRPr="000255D2" w:rsidRDefault="00534ECE" w:rsidP="00534ECE">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18. Ауылшаруашылық мониторингі мақсатында ғарыштық суреттерді цифрлық өңдеуді қолдану.</w:t>
      </w:r>
    </w:p>
    <w:p w14:paraId="5BC57175" w14:textId="77777777" w:rsidR="00534ECE" w:rsidRPr="000255D2" w:rsidRDefault="00534ECE" w:rsidP="00534ECE">
      <w:pPr>
        <w:spacing w:before="0" w:after="0"/>
        <w:ind w:firstLine="709"/>
        <w:jc w:val="left"/>
        <w:rPr>
          <w:rFonts w:ascii="Times New Roman" w:hAnsi="Times New Roman" w:cs="Times New Roman"/>
          <w:sz w:val="28"/>
          <w:szCs w:val="28"/>
          <w:lang w:val="kk-KZ"/>
        </w:rPr>
      </w:pPr>
      <w:r w:rsidRPr="000255D2">
        <w:rPr>
          <w:rFonts w:ascii="Times New Roman" w:hAnsi="Times New Roman" w:cs="Times New Roman"/>
          <w:sz w:val="28"/>
          <w:szCs w:val="28"/>
          <w:lang w:val="kk-KZ"/>
        </w:rPr>
        <w:t>19. Жер жамылғысына антропогендік әсерді бағалау үшін ғарыштық суреттерді цифрлық өңдеуді қолдану.</w:t>
      </w:r>
    </w:p>
    <w:p w14:paraId="409E8DEA" w14:textId="77777777" w:rsidR="000E7867" w:rsidRPr="000255D2" w:rsidRDefault="000E7867" w:rsidP="000E7867">
      <w:pPr>
        <w:spacing w:before="120" w:after="0"/>
        <w:jc w:val="center"/>
        <w:rPr>
          <w:rFonts w:ascii="Times New Roman" w:hAnsi="Times New Roman" w:cs="Times New Roman"/>
          <w:b/>
          <w:sz w:val="28"/>
          <w:szCs w:val="28"/>
          <w:lang w:val="kk-KZ"/>
        </w:rPr>
      </w:pPr>
      <w:r w:rsidRPr="000255D2">
        <w:rPr>
          <w:rFonts w:ascii="Times New Roman" w:hAnsi="Times New Roman" w:cs="Times New Roman"/>
          <w:b/>
          <w:sz w:val="28"/>
          <w:szCs w:val="28"/>
          <w:lang w:val="kk-KZ"/>
        </w:rPr>
        <w:t>Негізгі әдебиеттер тізімі:</w:t>
      </w:r>
    </w:p>
    <w:p w14:paraId="761CEA88" w14:textId="77777777" w:rsidR="000C3BF8" w:rsidRPr="000255D2" w:rsidRDefault="000C3BF8" w:rsidP="00C928E0">
      <w:pPr>
        <w:spacing w:before="0" w:after="0"/>
        <w:ind w:firstLine="709"/>
        <w:rPr>
          <w:rFonts w:ascii="Times New Roman" w:hAnsi="Times New Roman" w:cs="Times New Roman"/>
          <w:sz w:val="28"/>
          <w:szCs w:val="28"/>
        </w:rPr>
      </w:pPr>
    </w:p>
    <w:p w14:paraId="6BAFA450" w14:textId="77777777" w:rsidR="000C3BF8" w:rsidRPr="000255D2" w:rsidRDefault="000C3BF8" w:rsidP="000C3BF8">
      <w:pPr>
        <w:spacing w:before="0" w:after="0"/>
        <w:ind w:firstLine="567"/>
        <w:rPr>
          <w:rFonts w:ascii="Times New Roman" w:hAnsi="Times New Roman" w:cs="Times New Roman"/>
          <w:sz w:val="28"/>
          <w:szCs w:val="28"/>
        </w:rPr>
      </w:pPr>
      <w:r w:rsidRPr="000255D2">
        <w:rPr>
          <w:rFonts w:ascii="Times New Roman" w:hAnsi="Times New Roman" w:cs="Times New Roman"/>
          <w:sz w:val="28"/>
          <w:szCs w:val="28"/>
        </w:rPr>
        <w:t>1. Трифонова Т. А., Мищенко Н. В., Краснощеков А. Н. Геоинформационные системы и дистанционное зондирование в экологических исследованиях. ISBN: 978-5-8291-2999-6, Издательство «Академический Проект» –2020, 352 с.</w:t>
      </w:r>
    </w:p>
    <w:p w14:paraId="4C3F9443" w14:textId="77777777" w:rsidR="000C3BF8" w:rsidRPr="000255D2" w:rsidRDefault="000C3BF8" w:rsidP="000C3BF8">
      <w:pPr>
        <w:spacing w:before="0" w:after="0"/>
        <w:ind w:firstLine="567"/>
        <w:rPr>
          <w:rFonts w:ascii="Times New Roman" w:hAnsi="Times New Roman" w:cs="Times New Roman"/>
          <w:sz w:val="28"/>
          <w:szCs w:val="28"/>
        </w:rPr>
      </w:pPr>
      <w:r w:rsidRPr="000255D2">
        <w:rPr>
          <w:rFonts w:ascii="Times New Roman" w:hAnsi="Times New Roman" w:cs="Times New Roman"/>
          <w:sz w:val="28"/>
          <w:szCs w:val="28"/>
        </w:rPr>
        <w:t>2. Владимиров, В. М., Дмитриев, Д. Д., Дубровская, О. А., Кармишин, А. М., Тяпкин, В. Н., Фатеев, Ю. Л., Иванов, В. В. Дистанционное зондирование земли. ISBN: 978-5-7638-3084-2, Издательство: Сибирский Федеральный Университет, 2014, 196с.</w:t>
      </w:r>
    </w:p>
    <w:p w14:paraId="3E27AA47" w14:textId="77777777" w:rsidR="000C3BF8" w:rsidRPr="000255D2" w:rsidRDefault="000C3BF8" w:rsidP="000C3BF8">
      <w:pPr>
        <w:spacing w:before="0" w:after="0"/>
        <w:ind w:firstLine="567"/>
        <w:rPr>
          <w:rFonts w:ascii="Times New Roman" w:hAnsi="Times New Roman" w:cs="Times New Roman"/>
          <w:sz w:val="28"/>
          <w:szCs w:val="28"/>
        </w:rPr>
      </w:pPr>
      <w:r w:rsidRPr="000255D2">
        <w:rPr>
          <w:rFonts w:ascii="Times New Roman" w:hAnsi="Times New Roman" w:cs="Times New Roman"/>
          <w:sz w:val="28"/>
          <w:szCs w:val="28"/>
        </w:rPr>
        <w:t>3. Изместьев А.Г. Фотограмметрия и дистанционные методы зондирования Земли [Электронный ресурс]: учебное пособие / А.Г. Изместьев. — Электрон. дан. — Кемерово: КузГТУ имени Т.Ф. Горбачева, 2017. — 119 с.</w:t>
      </w:r>
    </w:p>
    <w:p w14:paraId="07D0DC18" w14:textId="77777777" w:rsidR="00C928E0" w:rsidRPr="000255D2" w:rsidRDefault="00C928E0" w:rsidP="00C928E0">
      <w:pPr>
        <w:spacing w:before="120" w:after="0"/>
        <w:jc w:val="center"/>
        <w:rPr>
          <w:rFonts w:ascii="Times New Roman" w:hAnsi="Times New Roman" w:cs="Times New Roman"/>
          <w:sz w:val="28"/>
          <w:szCs w:val="28"/>
        </w:rPr>
      </w:pPr>
    </w:p>
    <w:p w14:paraId="72984B4C" w14:textId="77777777" w:rsidR="000E7867" w:rsidRPr="000255D2" w:rsidRDefault="000E7867" w:rsidP="00C928E0">
      <w:pPr>
        <w:spacing w:before="120" w:after="0"/>
        <w:jc w:val="center"/>
        <w:rPr>
          <w:rFonts w:ascii="Times New Roman" w:hAnsi="Times New Roman" w:cs="Times New Roman"/>
          <w:b/>
          <w:sz w:val="28"/>
          <w:szCs w:val="28"/>
          <w:lang w:val="kk-KZ"/>
        </w:rPr>
      </w:pPr>
      <w:r w:rsidRPr="000255D2">
        <w:rPr>
          <w:rFonts w:ascii="Times New Roman" w:hAnsi="Times New Roman" w:cs="Times New Roman"/>
          <w:b/>
          <w:sz w:val="28"/>
          <w:szCs w:val="28"/>
          <w:lang w:val="kk-KZ"/>
        </w:rPr>
        <w:t>Қосымша әдебиеттер тізімі:</w:t>
      </w:r>
    </w:p>
    <w:p w14:paraId="3BC0BF6C" w14:textId="0FB64ACB" w:rsidR="000C3BF8" w:rsidRPr="000255D2" w:rsidRDefault="000C3BF8" w:rsidP="000C3BF8">
      <w:pPr>
        <w:spacing w:before="0" w:after="0"/>
        <w:ind w:firstLine="567"/>
        <w:rPr>
          <w:rFonts w:ascii="Times New Roman" w:hAnsi="Times New Roman" w:cs="Times New Roman"/>
          <w:sz w:val="28"/>
          <w:szCs w:val="28"/>
        </w:rPr>
      </w:pPr>
      <w:r w:rsidRPr="000255D2">
        <w:rPr>
          <w:rFonts w:ascii="Times New Roman" w:hAnsi="Times New Roman" w:cs="Times New Roman"/>
          <w:sz w:val="28"/>
          <w:szCs w:val="28"/>
        </w:rPr>
        <w:t>1. Дистанционное зондирование Земли: учебное пособие / Министерство образования и науки Российской Федерации, Сибирский Федеральный университет; под ред. В.М. Владимирова. - Красноярск: Сибирский федеральный университет, 2014. - 196 с.</w:t>
      </w:r>
    </w:p>
    <w:p w14:paraId="6C7C6D7F" w14:textId="017D74FC" w:rsidR="000C3BF8" w:rsidRPr="000255D2" w:rsidRDefault="000C3BF8" w:rsidP="000C3BF8">
      <w:pPr>
        <w:spacing w:before="0" w:after="0"/>
        <w:ind w:firstLine="567"/>
        <w:rPr>
          <w:rFonts w:ascii="Times New Roman" w:hAnsi="Times New Roman" w:cs="Times New Roman"/>
          <w:sz w:val="28"/>
          <w:szCs w:val="28"/>
        </w:rPr>
      </w:pPr>
      <w:r w:rsidRPr="000255D2">
        <w:rPr>
          <w:rFonts w:ascii="Times New Roman" w:hAnsi="Times New Roman" w:cs="Times New Roman"/>
          <w:sz w:val="28"/>
          <w:szCs w:val="28"/>
        </w:rPr>
        <w:t>2. Шошина, К.В. Геоинформационные системы и дистанционное зондирование: учебное пособие. - Архангельск: ИД САФУ, 2014. - Ч. 1. - 76 с. : ил. - Библиогр. в кн. - ISBN 978-5-261- 00917-7;</w:t>
      </w:r>
    </w:p>
    <w:p w14:paraId="42B1A8B7" w14:textId="77777777" w:rsidR="000E7867" w:rsidRPr="000255D2" w:rsidRDefault="000E7867" w:rsidP="00C928E0">
      <w:pPr>
        <w:pStyle w:val="a3"/>
        <w:spacing w:before="120" w:after="0"/>
        <w:ind w:right="-82"/>
        <w:jc w:val="center"/>
        <w:rPr>
          <w:rFonts w:ascii="Times New Roman" w:hAnsi="Times New Roman" w:cs="Times New Roman"/>
          <w:b/>
          <w:sz w:val="28"/>
          <w:szCs w:val="28"/>
        </w:rPr>
      </w:pPr>
      <w:r w:rsidRPr="000255D2">
        <w:rPr>
          <w:rFonts w:ascii="Times New Roman" w:hAnsi="Times New Roman" w:cs="Times New Roman"/>
          <w:b/>
          <w:sz w:val="28"/>
          <w:szCs w:val="28"/>
        </w:rPr>
        <w:lastRenderedPageBreak/>
        <w:t>Интернет сайт</w:t>
      </w:r>
      <w:r w:rsidRPr="000255D2">
        <w:rPr>
          <w:rFonts w:ascii="Times New Roman" w:hAnsi="Times New Roman" w:cs="Times New Roman"/>
          <w:b/>
          <w:sz w:val="28"/>
          <w:szCs w:val="28"/>
          <w:lang w:val="kk-KZ"/>
        </w:rPr>
        <w:t>тары</w:t>
      </w:r>
      <w:r w:rsidRPr="000255D2">
        <w:rPr>
          <w:rFonts w:ascii="Times New Roman" w:hAnsi="Times New Roman" w:cs="Times New Roman"/>
          <w:b/>
          <w:sz w:val="28"/>
          <w:szCs w:val="28"/>
        </w:rPr>
        <w:t>:</w:t>
      </w:r>
    </w:p>
    <w:p w14:paraId="34A243C1" w14:textId="77777777" w:rsidR="000E7867" w:rsidRPr="000255D2" w:rsidRDefault="000E7867" w:rsidP="000E7867">
      <w:pPr>
        <w:pStyle w:val="a3"/>
        <w:numPr>
          <w:ilvl w:val="0"/>
          <w:numId w:val="3"/>
        </w:numPr>
        <w:spacing w:before="120" w:after="0"/>
        <w:ind w:right="-82"/>
        <w:jc w:val="left"/>
        <w:rPr>
          <w:rFonts w:ascii="Times New Roman" w:hAnsi="Times New Roman" w:cs="Times New Roman"/>
          <w:sz w:val="28"/>
          <w:szCs w:val="28"/>
        </w:rPr>
      </w:pPr>
      <w:hyperlink r:id="rId5" w:history="1">
        <w:r w:rsidRPr="000255D2">
          <w:rPr>
            <w:rStyle w:val="a5"/>
            <w:rFonts w:ascii="Times New Roman" w:hAnsi="Times New Roman" w:cs="Times New Roman"/>
            <w:sz w:val="28"/>
            <w:szCs w:val="28"/>
            <w:lang w:val="en-US"/>
          </w:rPr>
          <w:t>http</w:t>
        </w:r>
        <w:r w:rsidRPr="000255D2">
          <w:rPr>
            <w:rStyle w:val="a5"/>
            <w:rFonts w:ascii="Times New Roman" w:hAnsi="Times New Roman" w:cs="Times New Roman"/>
            <w:sz w:val="28"/>
            <w:szCs w:val="28"/>
          </w:rPr>
          <w:t>://</w:t>
        </w:r>
        <w:r w:rsidRPr="000255D2">
          <w:rPr>
            <w:rStyle w:val="a5"/>
            <w:rFonts w:ascii="Times New Roman" w:hAnsi="Times New Roman" w:cs="Times New Roman"/>
            <w:sz w:val="28"/>
            <w:szCs w:val="28"/>
            <w:lang w:val="en-US"/>
          </w:rPr>
          <w:t>www</w:t>
        </w:r>
        <w:r w:rsidRPr="000255D2">
          <w:rPr>
            <w:rStyle w:val="a5"/>
            <w:rFonts w:ascii="Times New Roman" w:hAnsi="Times New Roman" w:cs="Times New Roman"/>
            <w:sz w:val="28"/>
            <w:szCs w:val="28"/>
          </w:rPr>
          <w:t>.</w:t>
        </w:r>
        <w:r w:rsidRPr="000255D2">
          <w:rPr>
            <w:rStyle w:val="a5"/>
            <w:rFonts w:ascii="Times New Roman" w:hAnsi="Times New Roman" w:cs="Times New Roman"/>
            <w:sz w:val="28"/>
            <w:szCs w:val="28"/>
            <w:lang w:val="en-US"/>
          </w:rPr>
          <w:t>dataplus</w:t>
        </w:r>
        <w:r w:rsidRPr="000255D2">
          <w:rPr>
            <w:rStyle w:val="a5"/>
            <w:rFonts w:ascii="Times New Roman" w:hAnsi="Times New Roman" w:cs="Times New Roman"/>
            <w:sz w:val="28"/>
            <w:szCs w:val="28"/>
          </w:rPr>
          <w:t>.</w:t>
        </w:r>
        <w:r w:rsidRPr="000255D2">
          <w:rPr>
            <w:rStyle w:val="a5"/>
            <w:rFonts w:ascii="Times New Roman" w:hAnsi="Times New Roman" w:cs="Times New Roman"/>
            <w:sz w:val="28"/>
            <w:szCs w:val="28"/>
            <w:lang w:val="en-US"/>
          </w:rPr>
          <w:t>ru</w:t>
        </w:r>
      </w:hyperlink>
      <w:r w:rsidRPr="000255D2">
        <w:rPr>
          <w:rFonts w:ascii="Times New Roman" w:hAnsi="Times New Roman" w:cs="Times New Roman"/>
          <w:sz w:val="28"/>
          <w:szCs w:val="28"/>
        </w:rPr>
        <w:t>- Әлемдік</w:t>
      </w:r>
      <w:r w:rsidRPr="000255D2">
        <w:rPr>
          <w:rFonts w:ascii="Times New Roman" w:hAnsi="Times New Roman" w:cs="Times New Roman"/>
          <w:sz w:val="28"/>
          <w:szCs w:val="28"/>
          <w:lang w:val="kk-KZ"/>
        </w:rPr>
        <w:t xml:space="preserve"> </w:t>
      </w:r>
      <w:r w:rsidRPr="000255D2">
        <w:rPr>
          <w:rFonts w:ascii="Times New Roman" w:hAnsi="Times New Roman" w:cs="Times New Roman"/>
          <w:sz w:val="28"/>
          <w:szCs w:val="28"/>
        </w:rPr>
        <w:t>көшбасшылардан - ESRI және ERDAS географиялық</w:t>
      </w:r>
      <w:r w:rsidRPr="000255D2">
        <w:rPr>
          <w:rFonts w:ascii="Times New Roman" w:hAnsi="Times New Roman" w:cs="Times New Roman"/>
          <w:sz w:val="28"/>
          <w:szCs w:val="28"/>
          <w:lang w:val="kk-KZ"/>
        </w:rPr>
        <w:t xml:space="preserve"> </w:t>
      </w:r>
      <w:r w:rsidRPr="000255D2">
        <w:rPr>
          <w:rFonts w:ascii="Times New Roman" w:hAnsi="Times New Roman" w:cs="Times New Roman"/>
          <w:sz w:val="28"/>
          <w:szCs w:val="28"/>
        </w:rPr>
        <w:t>ақпараттық</w:t>
      </w:r>
      <w:r w:rsidRPr="000255D2">
        <w:rPr>
          <w:rFonts w:ascii="Times New Roman" w:hAnsi="Times New Roman" w:cs="Times New Roman"/>
          <w:sz w:val="28"/>
          <w:szCs w:val="28"/>
          <w:lang w:val="kk-KZ"/>
        </w:rPr>
        <w:t xml:space="preserve"> </w:t>
      </w:r>
      <w:r w:rsidRPr="000255D2">
        <w:rPr>
          <w:rFonts w:ascii="Times New Roman" w:hAnsi="Times New Roman" w:cs="Times New Roman"/>
          <w:sz w:val="28"/>
          <w:szCs w:val="28"/>
        </w:rPr>
        <w:t>жүйелерді (GIS) тарататынData + компаниясының веб-сайты. Техникалық</w:t>
      </w:r>
      <w:r w:rsidRPr="000255D2">
        <w:rPr>
          <w:rFonts w:ascii="Times New Roman" w:hAnsi="Times New Roman" w:cs="Times New Roman"/>
          <w:sz w:val="28"/>
          <w:szCs w:val="28"/>
          <w:lang w:val="kk-KZ"/>
        </w:rPr>
        <w:t xml:space="preserve"> </w:t>
      </w:r>
      <w:r w:rsidRPr="000255D2">
        <w:rPr>
          <w:rFonts w:ascii="Times New Roman" w:hAnsi="Times New Roman" w:cs="Times New Roman"/>
          <w:sz w:val="28"/>
          <w:szCs w:val="28"/>
        </w:rPr>
        <w:t>қолдау, оқыту, кеңес беру, ГАЖ технологиялары</w:t>
      </w:r>
      <w:r w:rsidRPr="000255D2">
        <w:rPr>
          <w:rFonts w:ascii="Times New Roman" w:hAnsi="Times New Roman" w:cs="Times New Roman"/>
          <w:sz w:val="28"/>
          <w:szCs w:val="28"/>
          <w:lang w:val="kk-KZ"/>
        </w:rPr>
        <w:t xml:space="preserve"> </w:t>
      </w:r>
      <w:r w:rsidRPr="000255D2">
        <w:rPr>
          <w:rFonts w:ascii="Times New Roman" w:hAnsi="Times New Roman" w:cs="Times New Roman"/>
          <w:sz w:val="28"/>
          <w:szCs w:val="28"/>
        </w:rPr>
        <w:t>негізінде</w:t>
      </w:r>
      <w:r w:rsidRPr="000255D2">
        <w:rPr>
          <w:rFonts w:ascii="Times New Roman" w:hAnsi="Times New Roman" w:cs="Times New Roman"/>
          <w:sz w:val="28"/>
          <w:szCs w:val="28"/>
          <w:lang w:val="kk-KZ"/>
        </w:rPr>
        <w:t xml:space="preserve"> </w:t>
      </w:r>
      <w:r w:rsidRPr="000255D2">
        <w:rPr>
          <w:rFonts w:ascii="Times New Roman" w:hAnsi="Times New Roman" w:cs="Times New Roman"/>
          <w:sz w:val="28"/>
          <w:szCs w:val="28"/>
        </w:rPr>
        <w:t>кешенді</w:t>
      </w:r>
      <w:r w:rsidRPr="000255D2">
        <w:rPr>
          <w:rFonts w:ascii="Times New Roman" w:hAnsi="Times New Roman" w:cs="Times New Roman"/>
          <w:sz w:val="28"/>
          <w:szCs w:val="28"/>
          <w:lang w:val="kk-KZ"/>
        </w:rPr>
        <w:t xml:space="preserve"> </w:t>
      </w:r>
      <w:r w:rsidRPr="000255D2">
        <w:rPr>
          <w:rFonts w:ascii="Times New Roman" w:hAnsi="Times New Roman" w:cs="Times New Roman"/>
          <w:sz w:val="28"/>
          <w:szCs w:val="28"/>
        </w:rPr>
        <w:t>жобалау</w:t>
      </w:r>
      <w:r w:rsidRPr="000255D2">
        <w:rPr>
          <w:rFonts w:ascii="Times New Roman" w:hAnsi="Times New Roman" w:cs="Times New Roman"/>
          <w:sz w:val="28"/>
          <w:szCs w:val="28"/>
          <w:lang w:val="kk-KZ"/>
        </w:rPr>
        <w:t xml:space="preserve"> </w:t>
      </w:r>
      <w:r w:rsidRPr="000255D2">
        <w:rPr>
          <w:rFonts w:ascii="Times New Roman" w:hAnsi="Times New Roman" w:cs="Times New Roman"/>
          <w:sz w:val="28"/>
          <w:szCs w:val="28"/>
        </w:rPr>
        <w:t>жұмыстарын</w:t>
      </w:r>
      <w:r w:rsidRPr="000255D2">
        <w:rPr>
          <w:rFonts w:ascii="Times New Roman" w:hAnsi="Times New Roman" w:cs="Times New Roman"/>
          <w:sz w:val="28"/>
          <w:szCs w:val="28"/>
          <w:lang w:val="kk-KZ"/>
        </w:rPr>
        <w:t xml:space="preserve"> </w:t>
      </w:r>
      <w:r w:rsidRPr="000255D2">
        <w:rPr>
          <w:rFonts w:ascii="Times New Roman" w:hAnsi="Times New Roman" w:cs="Times New Roman"/>
          <w:sz w:val="28"/>
          <w:szCs w:val="28"/>
        </w:rPr>
        <w:t>орындау.</w:t>
      </w:r>
    </w:p>
    <w:p w14:paraId="500E23B2" w14:textId="77777777" w:rsidR="000E7867" w:rsidRPr="000255D2" w:rsidRDefault="000E7867" w:rsidP="000E7867">
      <w:pPr>
        <w:pStyle w:val="a3"/>
        <w:numPr>
          <w:ilvl w:val="0"/>
          <w:numId w:val="3"/>
        </w:numPr>
        <w:spacing w:before="120" w:after="0"/>
        <w:ind w:right="-82"/>
        <w:jc w:val="left"/>
        <w:rPr>
          <w:rFonts w:ascii="Times New Roman" w:hAnsi="Times New Roman" w:cs="Times New Roman"/>
          <w:sz w:val="28"/>
          <w:szCs w:val="28"/>
        </w:rPr>
      </w:pPr>
      <w:hyperlink r:id="rId6" w:history="1">
        <w:r w:rsidRPr="000255D2">
          <w:rPr>
            <w:rStyle w:val="a5"/>
            <w:rFonts w:ascii="Times New Roman" w:hAnsi="Times New Roman" w:cs="Times New Roman"/>
            <w:sz w:val="28"/>
            <w:szCs w:val="28"/>
          </w:rPr>
          <w:t>http://gis-lab.info/</w:t>
        </w:r>
      </w:hyperlink>
      <w:r w:rsidRPr="000255D2">
        <w:rPr>
          <w:rFonts w:ascii="Times New Roman" w:hAnsi="Times New Roman" w:cs="Times New Roman"/>
          <w:sz w:val="28"/>
          <w:szCs w:val="28"/>
        </w:rPr>
        <w:t xml:space="preserve"> - ГАЖ және ЖҚЗ мамандарыныңбейресмиқоғамдастығы, оларөздеріндамытадыжәнекөмеккемұқтажадамдарғакеңістіктіктехнологиялардыигеругекөмектеседі.</w:t>
      </w:r>
    </w:p>
    <w:p w14:paraId="497C42AC" w14:textId="77777777" w:rsidR="000E7867" w:rsidRPr="000255D2" w:rsidRDefault="000E7867" w:rsidP="000E7867">
      <w:pPr>
        <w:pStyle w:val="a3"/>
        <w:numPr>
          <w:ilvl w:val="0"/>
          <w:numId w:val="3"/>
        </w:numPr>
        <w:spacing w:before="120" w:after="0"/>
        <w:rPr>
          <w:rFonts w:ascii="Times New Roman" w:hAnsi="Times New Roman" w:cs="Times New Roman"/>
          <w:sz w:val="28"/>
          <w:szCs w:val="28"/>
          <w:lang w:val="kk-KZ"/>
        </w:rPr>
      </w:pPr>
      <w:hyperlink r:id="rId7" w:history="1">
        <w:r w:rsidRPr="000255D2">
          <w:rPr>
            <w:rStyle w:val="a5"/>
            <w:rFonts w:ascii="Times New Roman" w:hAnsi="Times New Roman" w:cs="Times New Roman"/>
            <w:sz w:val="28"/>
            <w:szCs w:val="28"/>
          </w:rPr>
          <w:t>https://learn.arcgis.com/ru/projects/get-started-with-arcgis-online/-</w:t>
        </w:r>
      </w:hyperlink>
      <w:r w:rsidRPr="000255D2">
        <w:rPr>
          <w:rFonts w:ascii="Times New Roman" w:hAnsi="Times New Roman" w:cs="Times New Roman"/>
          <w:sz w:val="28"/>
          <w:szCs w:val="28"/>
          <w:lang w:val="kk-KZ"/>
        </w:rPr>
        <w:t xml:space="preserve">инструкция для работы в приложений </w:t>
      </w:r>
      <w:r w:rsidRPr="000255D2">
        <w:rPr>
          <w:rFonts w:ascii="Times New Roman" w:hAnsi="Times New Roman" w:cs="Times New Roman"/>
          <w:sz w:val="28"/>
          <w:szCs w:val="28"/>
          <w:lang w:val="en-US"/>
        </w:rPr>
        <w:t>ArcGISOnline</w:t>
      </w:r>
    </w:p>
    <w:p w14:paraId="3F16A69D" w14:textId="77777777" w:rsidR="000E7867" w:rsidRDefault="000E7867" w:rsidP="000E7867">
      <w:pPr>
        <w:spacing w:before="240" w:after="0"/>
        <w:ind w:firstLine="567"/>
        <w:rPr>
          <w:rFonts w:ascii="Times New Roman" w:hAnsi="Times New Roman" w:cs="Times New Roman"/>
          <w:sz w:val="24"/>
          <w:szCs w:val="24"/>
          <w:lang w:val="kk-KZ"/>
        </w:rPr>
      </w:pPr>
    </w:p>
    <w:sectPr w:rsidR="000E7867" w:rsidSect="008F6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642E7"/>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BC2561"/>
    <w:multiLevelType w:val="hybridMultilevel"/>
    <w:tmpl w:val="2FAE9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2F202B"/>
    <w:multiLevelType w:val="hybridMultilevel"/>
    <w:tmpl w:val="88B072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C071EF9"/>
    <w:multiLevelType w:val="hybridMultilevel"/>
    <w:tmpl w:val="C5BE9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4713212">
    <w:abstractNumId w:val="1"/>
  </w:num>
  <w:num w:numId="2" w16cid:durableId="1816528677">
    <w:abstractNumId w:val="2"/>
  </w:num>
  <w:num w:numId="3" w16cid:durableId="1915430879">
    <w:abstractNumId w:val="7"/>
  </w:num>
  <w:num w:numId="4" w16cid:durableId="1126658171">
    <w:abstractNumId w:val="5"/>
  </w:num>
  <w:num w:numId="5" w16cid:durableId="1415203760">
    <w:abstractNumId w:val="4"/>
  </w:num>
  <w:num w:numId="6" w16cid:durableId="545988985">
    <w:abstractNumId w:val="0"/>
  </w:num>
  <w:num w:numId="7" w16cid:durableId="631446471">
    <w:abstractNumId w:val="6"/>
  </w:num>
  <w:num w:numId="8" w16cid:durableId="1169099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D0"/>
    <w:rsid w:val="00005FA7"/>
    <w:rsid w:val="000255D2"/>
    <w:rsid w:val="0008335D"/>
    <w:rsid w:val="000B466C"/>
    <w:rsid w:val="000C3BF8"/>
    <w:rsid w:val="000E1D41"/>
    <w:rsid w:val="000E7867"/>
    <w:rsid w:val="001F02E3"/>
    <w:rsid w:val="001F1DCA"/>
    <w:rsid w:val="00200849"/>
    <w:rsid w:val="00245EA8"/>
    <w:rsid w:val="002C4DD7"/>
    <w:rsid w:val="00327ED0"/>
    <w:rsid w:val="003E02FF"/>
    <w:rsid w:val="00493262"/>
    <w:rsid w:val="004C1303"/>
    <w:rsid w:val="00534ECE"/>
    <w:rsid w:val="00583B8C"/>
    <w:rsid w:val="00587704"/>
    <w:rsid w:val="005A5574"/>
    <w:rsid w:val="005D346A"/>
    <w:rsid w:val="005E3B6E"/>
    <w:rsid w:val="006D23F8"/>
    <w:rsid w:val="007866D6"/>
    <w:rsid w:val="007E6591"/>
    <w:rsid w:val="0080047B"/>
    <w:rsid w:val="008357EE"/>
    <w:rsid w:val="00861051"/>
    <w:rsid w:val="008F6E62"/>
    <w:rsid w:val="00906CF6"/>
    <w:rsid w:val="0091284B"/>
    <w:rsid w:val="00942AD0"/>
    <w:rsid w:val="00996929"/>
    <w:rsid w:val="00B12DDF"/>
    <w:rsid w:val="00B22CBF"/>
    <w:rsid w:val="00BB044D"/>
    <w:rsid w:val="00BF5F09"/>
    <w:rsid w:val="00C529E9"/>
    <w:rsid w:val="00C646B7"/>
    <w:rsid w:val="00C928E0"/>
    <w:rsid w:val="00CE672E"/>
    <w:rsid w:val="00CF3D40"/>
    <w:rsid w:val="00CF40C9"/>
    <w:rsid w:val="00DA4114"/>
    <w:rsid w:val="00DC605D"/>
    <w:rsid w:val="00ED4C8A"/>
    <w:rsid w:val="00ED5DCE"/>
    <w:rsid w:val="00F2474C"/>
    <w:rsid w:val="00F33DFB"/>
    <w:rsid w:val="00F52D45"/>
    <w:rsid w:val="00FA3146"/>
    <w:rsid w:val="00FD5A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7879"/>
  <w15:docId w15:val="{462D0280-C9DC-4102-97E7-75720211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6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2AD0"/>
    <w:pPr>
      <w:autoSpaceDE w:val="0"/>
      <w:autoSpaceDN w:val="0"/>
      <w:adjustRightInd w:val="0"/>
      <w:spacing w:before="0" w:after="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0E7867"/>
    <w:pPr>
      <w:ind w:left="720"/>
      <w:contextualSpacing/>
    </w:pPr>
  </w:style>
  <w:style w:type="character" w:styleId="a5">
    <w:name w:val="Hyperlink"/>
    <w:uiPriority w:val="99"/>
    <w:rsid w:val="000E7867"/>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E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arcgis.com/ru/projects/get-started-with-arcgis-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s-lab.info/" TargetMode="External"/><Relationship Id="rId5" Type="http://schemas.openxmlformats.org/officeDocument/2006/relationships/hyperlink" Target="http://www.dataplus.ru/Industries/2MVD/6_Bashkor.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1188</Words>
  <Characters>6776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Zul Kanat</cp:lastModifiedBy>
  <cp:revision>5</cp:revision>
  <dcterms:created xsi:type="dcterms:W3CDTF">2024-11-04T15:45:00Z</dcterms:created>
  <dcterms:modified xsi:type="dcterms:W3CDTF">2024-11-04T16:05:00Z</dcterms:modified>
</cp:coreProperties>
</file>